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4D0D" w14:textId="77777777" w:rsidR="00CE28E1" w:rsidRPr="00553C06" w:rsidRDefault="00FA5DA3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Этот документ содержит необходимую для меня информацию с тем, чтобы я ознакомился</w:t>
      </w:r>
      <w:r w:rsidR="00AD5D8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14:paraId="06DEA3C6" w14:textId="77777777" w:rsidR="00390A92" w:rsidRPr="00CE28E1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14:paraId="7A2E65A6" w14:textId="77777777" w:rsidR="00AC51F6" w:rsidRDefault="00620175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C51F6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ВМЕШАТЕЛЬСТВО:</w:t>
      </w:r>
    </w:p>
    <w:p w14:paraId="263D9150" w14:textId="6E8B89B2" w:rsidR="003E5D7F" w:rsidRPr="00AC51F6" w:rsidRDefault="00CA2BDB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51F6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="000F1786" w:rsidRPr="00AC51F6">
        <w:rPr>
          <w:rFonts w:ascii="Times New Roman" w:hAnsi="Times New Roman" w:cs="Times New Roman"/>
          <w:b/>
          <w:bCs/>
          <w:sz w:val="24"/>
          <w:szCs w:val="24"/>
          <w:u w:val="single"/>
        </w:rPr>
        <w:t>РТОДОНТИЧЕСКОЕ ЛЕЧЕНИЕ</w:t>
      </w:r>
    </w:p>
    <w:p w14:paraId="22FC6E40" w14:textId="1DD62D0B" w:rsidR="00620175" w:rsidRPr="00AC51F6" w:rsidRDefault="003E5D7F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51F6">
        <w:rPr>
          <w:rFonts w:ascii="Times New Roman" w:hAnsi="Times New Roman" w:cs="Times New Roman"/>
          <w:b/>
          <w:bCs/>
          <w:sz w:val="24"/>
          <w:szCs w:val="24"/>
          <w:u w:val="single"/>
        </w:rPr>
        <w:t>С ИСПОЛЬЗОВАНИЕМ</w:t>
      </w:r>
      <w:r w:rsidR="00FD74AC" w:rsidRPr="00AC51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НЕСЪЕМНЫХ </w:t>
      </w:r>
      <w:r w:rsidR="005D31CC" w:rsidRPr="00AC51F6">
        <w:rPr>
          <w:rFonts w:ascii="Times New Roman" w:hAnsi="Times New Roman" w:cs="Times New Roman"/>
          <w:b/>
          <w:bCs/>
          <w:sz w:val="24"/>
          <w:szCs w:val="24"/>
          <w:u w:val="single"/>
        </w:rPr>
        <w:t>МЕХАНИЧЕСКИХ</w:t>
      </w:r>
      <w:r w:rsidR="00FD74AC" w:rsidRPr="00AC51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АППАРАТОВ </w:t>
      </w:r>
    </w:p>
    <w:p w14:paraId="491E4BF7" w14:textId="77777777"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</w:t>
      </w:r>
      <w:r w:rsidR="00FA094A">
        <w:rPr>
          <w:rFonts w:ascii="Times New Roman" w:hAnsi="Times New Roman" w:cs="Times New Roman"/>
          <w:sz w:val="20"/>
          <w:szCs w:val="20"/>
        </w:rPr>
        <w:t>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14:paraId="2A551DD8" w14:textId="77777777" w:rsidR="007C4421" w:rsidRPr="00CE28E1" w:rsidRDefault="00714CBF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24E9CE" wp14:editId="7D2A3F1A">
                <wp:simplePos x="0" y="0"/>
                <wp:positionH relativeFrom="column">
                  <wp:posOffset>-7036</wp:posOffset>
                </wp:positionH>
                <wp:positionV relativeFrom="paragraph">
                  <wp:posOffset>17856</wp:posOffset>
                </wp:positionV>
                <wp:extent cx="6480175" cy="1274775"/>
                <wp:effectExtent l="0" t="0" r="15875" b="209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2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6150B" w14:textId="77777777" w:rsidR="00F36B5E" w:rsidRPr="00CE28E1" w:rsidRDefault="00F36B5E" w:rsidP="00CE28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E28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          </w:r>
                          </w:p>
                          <w:p w14:paraId="6641F992" w14:textId="77777777" w:rsidR="00F36B5E" w:rsidRDefault="00F36B5E" w:rsidP="00CE28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E28E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Я, 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</w:t>
                            </w:r>
                            <w:r w:rsidRPr="00CE28E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          </w:r>
                          </w:p>
                          <w:p w14:paraId="0C10472F" w14:textId="77777777" w:rsidR="00F36B5E" w:rsidRPr="00CE28E1" w:rsidRDefault="00F36B5E" w:rsidP="00CE2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E28E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</w:t>
                            </w:r>
                            <w:r w:rsidRPr="00CE28E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______________________ </w:t>
                            </w:r>
                            <w:r w:rsidRPr="00CE28E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(Ф.И.О. ребенка или недееспособного гражданина полностью, год рождения)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4E9CE" id="Rectangle 3" o:spid="_x0000_s1026" style="position:absolute;left:0;text-align:left;margin-left:-.55pt;margin-top:1.4pt;width:510.25pt;height:10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">
                <v:textbox>
                  <w:txbxContent>
                    <w:p w14:paraId="0B66150B" w14:textId="77777777" w:rsidR="00F36B5E" w:rsidRPr="00CE28E1" w:rsidRDefault="00F36B5E" w:rsidP="00CE28E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CE28E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    </w:r>
                    </w:p>
                    <w:p w14:paraId="6641F992" w14:textId="77777777" w:rsidR="00F36B5E" w:rsidRDefault="00F36B5E" w:rsidP="00CE28E1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E28E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Я, 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</w:t>
                      </w:r>
                      <w:r w:rsidRPr="00CE28E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    </w:r>
                    </w:p>
                    <w:p w14:paraId="0C10472F" w14:textId="77777777" w:rsidR="00F36B5E" w:rsidRPr="00CE28E1" w:rsidRDefault="00F36B5E" w:rsidP="00CE28E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CE28E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</w:t>
                      </w:r>
                      <w:r w:rsidRPr="00CE28E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______________________ </w:t>
                      </w:r>
                      <w:r w:rsidRPr="00CE28E1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(Ф.И.О. ребенка или недееспособного гражданина полностью, год рождения)</w:t>
                      </w:r>
                    </w:p>
                  </w:txbxContent>
                </v:textbox>
              </v:rect>
            </w:pict>
          </mc:Fallback>
        </mc:AlternateConten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14:paraId="1E66BC84" w14:textId="77777777"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65ACDA5" w14:textId="77777777"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4902DE6" w14:textId="77777777"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A3DAD2A" w14:textId="77777777"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B291194" w14:textId="77777777"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14:paraId="51943521" w14:textId="7AE506F4" w:rsidR="00C87BC5" w:rsidRPr="00CE28E1" w:rsidRDefault="00013335" w:rsidP="00CE28E1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CA269A" w:rsidRPr="00CA269A">
        <w:rPr>
          <w:rFonts w:ascii="Times New Roman" w:hAnsi="Times New Roman" w:cs="Times New Roman"/>
          <w:b/>
          <w:bCs/>
          <w:sz w:val="20"/>
          <w:szCs w:val="20"/>
        </w:rPr>
        <w:t>ООО «</w:t>
      </w:r>
      <w:r w:rsidR="0036263F">
        <w:rPr>
          <w:rFonts w:ascii="Times New Roman" w:hAnsi="Times New Roman" w:cs="Times New Roman"/>
          <w:b/>
          <w:bCs/>
          <w:sz w:val="20"/>
          <w:szCs w:val="20"/>
        </w:rPr>
        <w:t>ДентПрофи Кидс</w:t>
      </w:r>
      <w:r w:rsidR="00CA269A" w:rsidRPr="00CA269A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A269A" w:rsidRPr="00CA269A">
        <w:rPr>
          <w:rFonts w:ascii="Times New Roman" w:hAnsi="Times New Roman" w:cs="Times New Roman"/>
          <w:sz w:val="20"/>
          <w:szCs w:val="20"/>
        </w:rPr>
        <w:t xml:space="preserve"> (ОГРН</w:t>
      </w:r>
      <w:r w:rsidR="00AA0001">
        <w:rPr>
          <w:rFonts w:ascii="Times New Roman" w:hAnsi="Times New Roman" w:cs="Times New Roman"/>
          <w:sz w:val="20"/>
          <w:szCs w:val="20"/>
        </w:rPr>
        <w:t xml:space="preserve"> </w:t>
      </w:r>
      <w:r w:rsidR="0036263F">
        <w:rPr>
          <w:rFonts w:ascii="Times New Roman" w:hAnsi="Times New Roman" w:cs="Times New Roman"/>
          <w:sz w:val="20"/>
          <w:szCs w:val="20"/>
        </w:rPr>
        <w:t>1175053011341</w:t>
      </w:r>
      <w:r w:rsidR="00CA269A" w:rsidRPr="00CA269A">
        <w:rPr>
          <w:rFonts w:ascii="Times New Roman" w:hAnsi="Times New Roman" w:cs="Times New Roman"/>
          <w:sz w:val="20"/>
          <w:szCs w:val="20"/>
        </w:rPr>
        <w:t xml:space="preserve">), </w:t>
      </w:r>
      <w:r w:rsidRPr="00CE28E1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CE28E1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CE28E1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CE28E1">
        <w:rPr>
          <w:rFonts w:ascii="Times New Roman" w:hAnsi="Times New Roman" w:cs="Times New Roman"/>
          <w:sz w:val="20"/>
          <w:szCs w:val="20"/>
        </w:rPr>
        <w:t>, и</w:t>
      </w:r>
      <w:r w:rsidRPr="00CE28E1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вмешательство:</w:t>
      </w:r>
      <w:r w:rsidR="00C73F39"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="00C73F39" w:rsidRPr="00CE28E1">
        <w:rPr>
          <w:rFonts w:ascii="Times New Roman" w:hAnsi="Times New Roman" w:cs="Times New Roman"/>
          <w:b/>
          <w:bCs/>
          <w:sz w:val="20"/>
          <w:szCs w:val="20"/>
        </w:rPr>
        <w:t xml:space="preserve">ортодонтическое лечение с использованием </w:t>
      </w:r>
      <w:r w:rsidR="0010718A">
        <w:rPr>
          <w:rFonts w:ascii="Times New Roman" w:hAnsi="Times New Roman" w:cs="Times New Roman"/>
          <w:b/>
          <w:bCs/>
          <w:sz w:val="20"/>
          <w:szCs w:val="20"/>
        </w:rPr>
        <w:t xml:space="preserve">несъемных </w:t>
      </w:r>
      <w:r w:rsidR="005D31CC">
        <w:rPr>
          <w:rFonts w:ascii="Times New Roman" w:hAnsi="Times New Roman" w:cs="Times New Roman"/>
          <w:b/>
          <w:bCs/>
          <w:sz w:val="20"/>
          <w:szCs w:val="20"/>
        </w:rPr>
        <w:t xml:space="preserve">механических </w:t>
      </w:r>
      <w:r w:rsidR="0010718A">
        <w:rPr>
          <w:rFonts w:ascii="Times New Roman" w:hAnsi="Times New Roman" w:cs="Times New Roman"/>
          <w:b/>
          <w:bCs/>
          <w:sz w:val="20"/>
          <w:szCs w:val="20"/>
        </w:rPr>
        <w:t>аппаратов</w:t>
      </w:r>
      <w:r w:rsidR="00C73F39" w:rsidRPr="00CE28E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D4EEC" w:rsidRPr="00CE28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D4EEC" w:rsidRPr="00CE28E1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CE28E1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CE28E1">
        <w:rPr>
          <w:rFonts w:ascii="Times New Roman" w:hAnsi="Times New Roman" w:cs="Times New Roman"/>
          <w:b/>
          <w:bCs/>
          <w:sz w:val="20"/>
          <w:szCs w:val="20"/>
        </w:rPr>
        <w:softHyphen/>
      </w:r>
    </w:p>
    <w:p w14:paraId="3DC70F13" w14:textId="17343CBA" w:rsidR="001F1DE8" w:rsidRPr="00CE28E1" w:rsidRDefault="00C87BC5" w:rsidP="00405A28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Я получил от лечащего врача </w:t>
      </w:r>
      <w:r w:rsidR="001F1DE8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="006A09DD">
        <w:rPr>
          <w:rFonts w:ascii="Times New Roman" w:hAnsi="Times New Roman" w:cs="Times New Roman"/>
          <w:sz w:val="20"/>
          <w:szCs w:val="20"/>
        </w:rPr>
        <w:t>__________</w:t>
      </w:r>
      <w:r w:rsidR="001F1DE8" w:rsidRPr="00CE28E1">
        <w:rPr>
          <w:rFonts w:ascii="Times New Roman" w:hAnsi="Times New Roman" w:cs="Times New Roman"/>
          <w:sz w:val="20"/>
          <w:szCs w:val="20"/>
        </w:rPr>
        <w:t>__________</w:t>
      </w:r>
      <w:r w:rsidRPr="00CE28E1"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14:paraId="189A2ECF" w14:textId="77777777" w:rsidR="006F0757" w:rsidRPr="00CE28E1" w:rsidRDefault="00C87BC5" w:rsidP="00CE28E1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>Цели лечения</w:t>
      </w:r>
      <w:r w:rsidRPr="00CE28E1">
        <w:rPr>
          <w:rFonts w:ascii="Times New Roman" w:hAnsi="Times New Roman" w:cs="Times New Roman"/>
          <w:sz w:val="20"/>
          <w:szCs w:val="20"/>
        </w:rPr>
        <w:t>.</w:t>
      </w:r>
      <w:r w:rsidR="00BE51CF"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="006F0757" w:rsidRPr="00CE28E1">
        <w:rPr>
          <w:rFonts w:ascii="Times New Roman" w:hAnsi="Times New Roman" w:cs="Times New Roman"/>
          <w:sz w:val="20"/>
          <w:szCs w:val="20"/>
        </w:rPr>
        <w:t>Ортодонтическое лечение проводится в целях лечения и профилактики зубочелюстных патологий, в том числе исправления прикуса, способствует нормализации положения отдельных зубов, формы и размера зубных рядов</w:t>
      </w:r>
      <w:r w:rsidR="00D30102" w:rsidRPr="00CE28E1">
        <w:rPr>
          <w:rFonts w:ascii="Times New Roman" w:hAnsi="Times New Roman" w:cs="Times New Roman"/>
          <w:sz w:val="20"/>
          <w:szCs w:val="20"/>
        </w:rPr>
        <w:t xml:space="preserve">, </w:t>
      </w:r>
      <w:r w:rsidR="006F0757" w:rsidRPr="00CE28E1">
        <w:rPr>
          <w:rFonts w:ascii="Times New Roman" w:hAnsi="Times New Roman" w:cs="Times New Roman"/>
          <w:sz w:val="20"/>
          <w:szCs w:val="20"/>
        </w:rPr>
        <w:t>коррекции прикуса и является эффективным способом устранения дефектов и аномалий положения отдельных зубов, зубных рядов, прикуса</w:t>
      </w:r>
      <w:r w:rsidR="00D30102" w:rsidRPr="00CE28E1">
        <w:rPr>
          <w:rFonts w:ascii="Times New Roman" w:hAnsi="Times New Roman" w:cs="Times New Roman"/>
          <w:sz w:val="20"/>
          <w:szCs w:val="20"/>
        </w:rPr>
        <w:t>, нормализации жевания и улучшению эстетики лица.</w:t>
      </w:r>
    </w:p>
    <w:p w14:paraId="4BA64FC5" w14:textId="0BC64DCC" w:rsidR="005D31CC" w:rsidRPr="0029695E" w:rsidRDefault="008011ED" w:rsidP="0029695E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CE28E1">
        <w:rPr>
          <w:rFonts w:ascii="Times New Roman" w:hAnsi="Times New Roman" w:cs="Times New Roman"/>
          <w:sz w:val="20"/>
          <w:szCs w:val="20"/>
        </w:rPr>
        <w:t>.</w:t>
      </w:r>
      <w:r w:rsidR="00BE51CF"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="003E5D7F" w:rsidRPr="00CE28E1">
        <w:rPr>
          <w:rFonts w:ascii="Times New Roman" w:hAnsi="Times New Roman" w:cs="Times New Roman"/>
          <w:sz w:val="20"/>
          <w:szCs w:val="20"/>
        </w:rPr>
        <w:t xml:space="preserve">Цели ортодонтического лечения достигаются воздействием </w:t>
      </w:r>
      <w:r w:rsidR="00F36D66">
        <w:rPr>
          <w:rFonts w:ascii="Times New Roman" w:hAnsi="Times New Roman" w:cs="Times New Roman"/>
          <w:sz w:val="20"/>
          <w:szCs w:val="20"/>
        </w:rPr>
        <w:t>механических</w:t>
      </w:r>
      <w:r w:rsidR="0010718A">
        <w:rPr>
          <w:rFonts w:ascii="Times New Roman" w:hAnsi="Times New Roman" w:cs="Times New Roman"/>
          <w:sz w:val="20"/>
          <w:szCs w:val="20"/>
        </w:rPr>
        <w:t xml:space="preserve"> несъемных аппаратов</w:t>
      </w:r>
      <w:r w:rsidR="003E5D7F" w:rsidRPr="00CE28E1">
        <w:rPr>
          <w:rFonts w:ascii="Times New Roman" w:hAnsi="Times New Roman" w:cs="Times New Roman"/>
          <w:sz w:val="20"/>
          <w:szCs w:val="20"/>
        </w:rPr>
        <w:t xml:space="preserve"> на зубы, периодонт, и костную ткань челюстей. </w:t>
      </w:r>
      <w:r w:rsidR="0029695E">
        <w:rPr>
          <w:rFonts w:ascii="Times New Roman" w:hAnsi="Times New Roman" w:cs="Times New Roman"/>
          <w:sz w:val="20"/>
          <w:szCs w:val="20"/>
        </w:rPr>
        <w:t xml:space="preserve">Несъемные механические аппараты </w:t>
      </w:r>
      <w:r w:rsidR="0029695E" w:rsidRPr="0029695E">
        <w:rPr>
          <w:rFonts w:ascii="Times New Roman" w:hAnsi="Times New Roman" w:cs="Times New Roman"/>
          <w:sz w:val="20"/>
          <w:szCs w:val="20"/>
        </w:rPr>
        <w:t xml:space="preserve">применяются </w:t>
      </w:r>
      <w:r w:rsidR="0029695E" w:rsidRPr="0029695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для осуществления движения по расширению, мезиализации, дистализации и интрузии з</w:t>
      </w:r>
      <w:r w:rsidR="0029695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убов на верхней и нижней челюстях</w:t>
      </w:r>
      <w:r w:rsidR="0029695E" w:rsidRPr="0029695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="0029695E">
        <w:rPr>
          <w:rFonts w:ascii="Times New Roman" w:hAnsi="Times New Roman" w:cs="Times New Roman"/>
          <w:sz w:val="20"/>
          <w:szCs w:val="20"/>
        </w:rPr>
        <w:t xml:space="preserve"> </w:t>
      </w:r>
      <w:r w:rsidR="003E5D7F" w:rsidRPr="0029695E">
        <w:rPr>
          <w:rFonts w:ascii="Times New Roman" w:hAnsi="Times New Roman" w:cs="Times New Roman"/>
          <w:sz w:val="20"/>
          <w:szCs w:val="20"/>
        </w:rPr>
        <w:t xml:space="preserve">В некоторых случаях для успешного ортодонтического лечения может потребоваться установка временных ортодонтических имплантатов, ортогнатическая хирургия, удаление зубов, пластика уздечек и преддверия полости рта, хирургические операции со слизистой и костной тканью. Все дополнительные манипуляции, которые могут потребоваться, будут согласовываться со мной. На них мне будут предоставлены отдельные информированные добровольные согласия, содержащие всю информацию об этих манипуляциях. </w:t>
      </w:r>
    </w:p>
    <w:p w14:paraId="44281C48" w14:textId="56DAA7A3" w:rsidR="003E5D7F" w:rsidRPr="00CE28E1" w:rsidRDefault="005D31CC" w:rsidP="0029695E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D31CC">
        <w:rPr>
          <w:rFonts w:ascii="Times New Roman" w:hAnsi="Times New Roman" w:cs="Times New Roman"/>
          <w:sz w:val="20"/>
          <w:szCs w:val="20"/>
        </w:rPr>
        <w:t>В зависимости от источника нагрузок различают аппараты механического, функционального и ретенционного действия. Действующей частью несъемных механических аппаратов</w:t>
      </w:r>
      <w:r w:rsidR="00335163">
        <w:rPr>
          <w:rFonts w:ascii="Times New Roman" w:hAnsi="Times New Roman" w:cs="Times New Roman"/>
          <w:sz w:val="20"/>
          <w:szCs w:val="20"/>
        </w:rPr>
        <w:t>, как правило,</w:t>
      </w:r>
      <w:r w:rsidRPr="005D31CC">
        <w:rPr>
          <w:rFonts w:ascii="Times New Roman" w:hAnsi="Times New Roman" w:cs="Times New Roman"/>
          <w:sz w:val="20"/>
          <w:szCs w:val="20"/>
        </w:rPr>
        <w:t xml:space="preserve"> являются лигатура, пружины различных модификаций, часть базиса с винтом; в функциональных аппаратах – наклонная плоскость, накусочная площадка и другие элементы. К опорно-фиксирующим элементам относятся детали в виде колец, коронок и кап. Вспомогательные элементы несъемных ортодонтических аппаратов - это крючки, штанги, трубки и касательные направляющие. </w:t>
      </w:r>
      <w:r w:rsidR="00D412C0">
        <w:rPr>
          <w:rFonts w:ascii="Times New Roman" w:hAnsi="Times New Roman" w:cs="Times New Roman"/>
          <w:sz w:val="20"/>
          <w:szCs w:val="20"/>
        </w:rPr>
        <w:t>Несъемные механические</w:t>
      </w:r>
      <w:r w:rsidR="003E5D7F" w:rsidRPr="00CE28E1">
        <w:rPr>
          <w:rFonts w:ascii="Times New Roman" w:hAnsi="Times New Roman" w:cs="Times New Roman"/>
          <w:sz w:val="20"/>
          <w:szCs w:val="20"/>
        </w:rPr>
        <w:t xml:space="preserve"> аппараты предполагают постоянное (на весь срок лечения) крепление к </w:t>
      </w:r>
      <w:r w:rsidR="00056C2A" w:rsidRPr="00CE28E1">
        <w:rPr>
          <w:rFonts w:ascii="Times New Roman" w:hAnsi="Times New Roman" w:cs="Times New Roman"/>
          <w:sz w:val="20"/>
          <w:szCs w:val="20"/>
        </w:rPr>
        <w:t xml:space="preserve">моим </w:t>
      </w:r>
      <w:r w:rsidR="003E5D7F" w:rsidRPr="00CE28E1">
        <w:rPr>
          <w:rFonts w:ascii="Times New Roman" w:hAnsi="Times New Roman" w:cs="Times New Roman"/>
          <w:sz w:val="20"/>
          <w:szCs w:val="20"/>
        </w:rPr>
        <w:t>зубам</w:t>
      </w:r>
      <w:r w:rsidR="00056C2A" w:rsidRPr="00CE28E1">
        <w:rPr>
          <w:rFonts w:ascii="Times New Roman" w:hAnsi="Times New Roman" w:cs="Times New Roman"/>
          <w:sz w:val="20"/>
          <w:szCs w:val="20"/>
        </w:rPr>
        <w:t xml:space="preserve">. </w:t>
      </w:r>
      <w:r w:rsidR="0029695E">
        <w:rPr>
          <w:rFonts w:ascii="Times New Roman" w:hAnsi="Times New Roman" w:cs="Times New Roman"/>
          <w:sz w:val="20"/>
          <w:szCs w:val="20"/>
        </w:rPr>
        <w:t>Мне понятно, что несъемные</w:t>
      </w:r>
      <w:r w:rsidR="00D412C0">
        <w:rPr>
          <w:rFonts w:ascii="Times New Roman" w:hAnsi="Times New Roman" w:cs="Times New Roman"/>
          <w:sz w:val="20"/>
          <w:szCs w:val="20"/>
        </w:rPr>
        <w:t xml:space="preserve"> механические аппараты </w:t>
      </w:r>
      <w:r w:rsidR="0029695E">
        <w:rPr>
          <w:rFonts w:ascii="Times New Roman" w:hAnsi="Times New Roman" w:cs="Times New Roman"/>
          <w:sz w:val="20"/>
          <w:szCs w:val="20"/>
        </w:rPr>
        <w:t xml:space="preserve">изготавливаются в лаборатории, индивидуально для пациента, на основе диагностических моделей, </w:t>
      </w:r>
      <w:r w:rsidR="003E5D7F" w:rsidRPr="00CE28E1">
        <w:rPr>
          <w:rFonts w:ascii="Times New Roman" w:hAnsi="Times New Roman" w:cs="Times New Roman"/>
          <w:sz w:val="20"/>
          <w:szCs w:val="20"/>
        </w:rPr>
        <w:t>из нержавеющей стали, ти</w:t>
      </w:r>
      <w:r w:rsidR="00D412C0">
        <w:rPr>
          <w:rFonts w:ascii="Times New Roman" w:hAnsi="Times New Roman" w:cs="Times New Roman"/>
          <w:sz w:val="20"/>
          <w:szCs w:val="20"/>
        </w:rPr>
        <w:t>тана и других материалов.</w:t>
      </w:r>
    </w:p>
    <w:p w14:paraId="51D1C13C" w14:textId="77777777" w:rsidR="003E5D7F" w:rsidRPr="00CE28E1" w:rsidRDefault="003E5D7F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Врач объяснил мне, что ортодонтическое лечение </w:t>
      </w:r>
      <w:r w:rsidR="00270532">
        <w:rPr>
          <w:rFonts w:ascii="Times New Roman" w:hAnsi="Times New Roman" w:cs="Times New Roman"/>
          <w:sz w:val="20"/>
          <w:szCs w:val="20"/>
        </w:rPr>
        <w:t xml:space="preserve">может состоять </w:t>
      </w:r>
      <w:r w:rsidRPr="00CE28E1">
        <w:rPr>
          <w:rFonts w:ascii="Times New Roman" w:hAnsi="Times New Roman" w:cs="Times New Roman"/>
          <w:sz w:val="20"/>
          <w:szCs w:val="20"/>
        </w:rPr>
        <w:t>из следующих этапов:</w:t>
      </w:r>
    </w:p>
    <w:p w14:paraId="76EEF4C8" w14:textId="77777777" w:rsidR="003E5D7F" w:rsidRPr="00CE28E1" w:rsidRDefault="003E5D7F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bCs/>
          <w:sz w:val="20"/>
          <w:szCs w:val="20"/>
        </w:rPr>
        <w:t xml:space="preserve">Диагностический этап: </w:t>
      </w:r>
      <w:r w:rsidRPr="00CE28E1">
        <w:rPr>
          <w:rFonts w:ascii="Times New Roman" w:hAnsi="Times New Roman" w:cs="Times New Roman"/>
          <w:sz w:val="20"/>
          <w:szCs w:val="20"/>
        </w:rPr>
        <w:t xml:space="preserve">осмотр, </w:t>
      </w:r>
      <w:r w:rsidR="007E5E6A">
        <w:rPr>
          <w:rFonts w:ascii="Times New Roman" w:hAnsi="Times New Roman" w:cs="Times New Roman"/>
          <w:sz w:val="20"/>
          <w:szCs w:val="20"/>
        </w:rPr>
        <w:t xml:space="preserve">опрос, </w:t>
      </w:r>
      <w:r w:rsidR="00CF64A6">
        <w:rPr>
          <w:rFonts w:ascii="Times New Roman" w:hAnsi="Times New Roman" w:cs="Times New Roman"/>
          <w:sz w:val="20"/>
          <w:szCs w:val="20"/>
        </w:rPr>
        <w:t>изготовление оттисков (</w:t>
      </w:r>
      <w:r w:rsidRPr="00CE28E1">
        <w:rPr>
          <w:rFonts w:ascii="Times New Roman" w:hAnsi="Times New Roman" w:cs="Times New Roman"/>
          <w:sz w:val="20"/>
          <w:szCs w:val="20"/>
        </w:rPr>
        <w:t>слепков</w:t>
      </w:r>
      <w:r w:rsidR="00CF64A6">
        <w:rPr>
          <w:rFonts w:ascii="Times New Roman" w:hAnsi="Times New Roman" w:cs="Times New Roman"/>
          <w:sz w:val="20"/>
          <w:szCs w:val="20"/>
        </w:rPr>
        <w:t>)</w:t>
      </w:r>
      <w:r w:rsidRPr="00CE28E1">
        <w:rPr>
          <w:rFonts w:ascii="Times New Roman" w:hAnsi="Times New Roman" w:cs="Times New Roman"/>
          <w:sz w:val="20"/>
          <w:szCs w:val="20"/>
        </w:rPr>
        <w:t xml:space="preserve"> челюстей, </w:t>
      </w:r>
      <w:r w:rsidR="00CF64A6">
        <w:rPr>
          <w:rFonts w:ascii="Times New Roman" w:hAnsi="Times New Roman" w:cs="Times New Roman"/>
          <w:sz w:val="20"/>
          <w:szCs w:val="20"/>
        </w:rPr>
        <w:t xml:space="preserve">биометрический </w:t>
      </w:r>
      <w:r w:rsidRPr="00CE28E1">
        <w:rPr>
          <w:rFonts w:ascii="Times New Roman" w:hAnsi="Times New Roman" w:cs="Times New Roman"/>
          <w:sz w:val="20"/>
          <w:szCs w:val="20"/>
        </w:rPr>
        <w:t>анализ моделей челюстей, рентгенографическое исследование, расчёт конструкции аппарата, составление плана лечения. Я предупрежден</w:t>
      </w:r>
      <w:r w:rsidR="00797265" w:rsidRPr="00CE28E1">
        <w:rPr>
          <w:rFonts w:ascii="Times New Roman" w:hAnsi="Times New Roman" w:cs="Times New Roman"/>
          <w:sz w:val="20"/>
          <w:szCs w:val="20"/>
        </w:rPr>
        <w:t>(а)</w:t>
      </w:r>
      <w:r w:rsidRPr="00CE28E1">
        <w:rPr>
          <w:rFonts w:ascii="Times New Roman" w:hAnsi="Times New Roman" w:cs="Times New Roman"/>
          <w:sz w:val="20"/>
          <w:szCs w:val="20"/>
        </w:rPr>
        <w:t>, что для успешного лечения некоторых зубочелюстных аномалий, в частности «скученности зубов», необходимо создание дополнительного пространства за счет удаления некоторых зубов</w:t>
      </w:r>
      <w:r w:rsidR="00090292">
        <w:rPr>
          <w:rFonts w:ascii="Times New Roman" w:hAnsi="Times New Roman" w:cs="Times New Roman"/>
          <w:sz w:val="20"/>
          <w:szCs w:val="20"/>
        </w:rPr>
        <w:t xml:space="preserve"> – например, третьих моляров («зубов мудрости»)</w:t>
      </w:r>
      <w:r w:rsidR="00F740D4">
        <w:rPr>
          <w:rFonts w:ascii="Times New Roman" w:hAnsi="Times New Roman" w:cs="Times New Roman"/>
          <w:sz w:val="20"/>
          <w:szCs w:val="20"/>
        </w:rPr>
        <w:t>.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31A2A1" w14:textId="77777777" w:rsidR="003E5D7F" w:rsidRPr="00CE28E1" w:rsidRDefault="003E5D7F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bCs/>
          <w:sz w:val="20"/>
          <w:szCs w:val="20"/>
        </w:rPr>
        <w:t>Подготовительный этап:</w:t>
      </w:r>
      <w:r w:rsidRPr="00CE28E1">
        <w:rPr>
          <w:rFonts w:ascii="Times New Roman" w:hAnsi="Times New Roman" w:cs="Times New Roman"/>
          <w:sz w:val="20"/>
          <w:szCs w:val="20"/>
        </w:rPr>
        <w:t xml:space="preserve"> санация полости рта, включая фторирование, снятие зубного камня, лечение больных зубов с последующей реминерализующей терапией. При необходимости</w:t>
      </w:r>
      <w:r w:rsidR="008141B7" w:rsidRPr="00CE28E1">
        <w:rPr>
          <w:rFonts w:ascii="Times New Roman" w:hAnsi="Times New Roman" w:cs="Times New Roman"/>
          <w:sz w:val="20"/>
          <w:szCs w:val="20"/>
        </w:rPr>
        <w:t xml:space="preserve">, по согласованию со мной, могут быть проведены </w:t>
      </w:r>
      <w:r w:rsidRPr="00CE28E1">
        <w:rPr>
          <w:rFonts w:ascii="Times New Roman" w:hAnsi="Times New Roman" w:cs="Times New Roman"/>
          <w:sz w:val="20"/>
          <w:szCs w:val="20"/>
        </w:rPr>
        <w:t>хирургические манипуляции, включая удаление зубов.</w:t>
      </w:r>
      <w:r w:rsidR="008141B7" w:rsidRPr="00CE28E1">
        <w:rPr>
          <w:rFonts w:ascii="Times New Roman" w:hAnsi="Times New Roman" w:cs="Times New Roman"/>
          <w:sz w:val="20"/>
          <w:szCs w:val="20"/>
        </w:rPr>
        <w:t xml:space="preserve"> На все манипуляции мне будет предоставлен</w:t>
      </w:r>
      <w:r w:rsidR="00797265" w:rsidRPr="00CE28E1">
        <w:rPr>
          <w:rFonts w:ascii="Times New Roman" w:hAnsi="Times New Roman" w:cs="Times New Roman"/>
          <w:sz w:val="20"/>
          <w:szCs w:val="20"/>
        </w:rPr>
        <w:t>ы</w:t>
      </w:r>
      <w:r w:rsidR="008141B7" w:rsidRPr="00CE28E1">
        <w:rPr>
          <w:rFonts w:ascii="Times New Roman" w:hAnsi="Times New Roman" w:cs="Times New Roman"/>
          <w:sz w:val="20"/>
          <w:szCs w:val="20"/>
        </w:rPr>
        <w:t xml:space="preserve"> отдельные информированные добровольные согласия, содержащие всю информацию.</w:t>
      </w:r>
    </w:p>
    <w:p w14:paraId="3338CBA3" w14:textId="54A82F95" w:rsidR="00FD5351" w:rsidRPr="00CE28E1" w:rsidRDefault="003E5D7F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bCs/>
          <w:sz w:val="20"/>
          <w:szCs w:val="20"/>
        </w:rPr>
        <w:t>Основной (лечебный) этап:</w:t>
      </w:r>
      <w:r w:rsidRPr="00CE28E1">
        <w:rPr>
          <w:rFonts w:ascii="Times New Roman" w:hAnsi="Times New Roman" w:cs="Times New Roman"/>
          <w:sz w:val="20"/>
          <w:szCs w:val="20"/>
        </w:rPr>
        <w:t xml:space="preserve"> изготовление</w:t>
      </w:r>
      <w:r w:rsidR="00FD5351" w:rsidRPr="00CE28E1">
        <w:rPr>
          <w:rFonts w:ascii="Times New Roman" w:hAnsi="Times New Roman" w:cs="Times New Roman"/>
          <w:sz w:val="20"/>
          <w:szCs w:val="20"/>
        </w:rPr>
        <w:t>, фиксация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="00D412C0">
        <w:rPr>
          <w:rFonts w:ascii="Times New Roman" w:hAnsi="Times New Roman" w:cs="Times New Roman"/>
          <w:sz w:val="20"/>
          <w:szCs w:val="20"/>
        </w:rPr>
        <w:t>несъемного механического аппарата</w:t>
      </w:r>
      <w:r w:rsidRPr="00CE28E1">
        <w:rPr>
          <w:rFonts w:ascii="Times New Roman" w:hAnsi="Times New Roman" w:cs="Times New Roman"/>
          <w:sz w:val="20"/>
          <w:szCs w:val="20"/>
        </w:rPr>
        <w:t xml:space="preserve">, регулярное наблюдение и коррекция. Мне в доступной форме было разъяснено и понятно, что длительность этого этапа варьируется от </w:t>
      </w:r>
      <w:r w:rsidR="00FD5351" w:rsidRPr="00CE28E1">
        <w:rPr>
          <w:rFonts w:ascii="Times New Roman" w:hAnsi="Times New Roman" w:cs="Times New Roman"/>
          <w:sz w:val="20"/>
          <w:szCs w:val="20"/>
        </w:rPr>
        <w:t xml:space="preserve">6 месяцев </w:t>
      </w:r>
      <w:r w:rsidRPr="00CE28E1">
        <w:rPr>
          <w:rFonts w:ascii="Times New Roman" w:hAnsi="Times New Roman" w:cs="Times New Roman"/>
          <w:sz w:val="20"/>
          <w:szCs w:val="20"/>
        </w:rPr>
        <w:t xml:space="preserve">до 5 лет. Чаще </w:t>
      </w:r>
      <w:r w:rsidR="00FD5351" w:rsidRPr="00CE28E1">
        <w:rPr>
          <w:rFonts w:ascii="Times New Roman" w:hAnsi="Times New Roman" w:cs="Times New Roman"/>
          <w:sz w:val="20"/>
          <w:szCs w:val="20"/>
        </w:rPr>
        <w:t xml:space="preserve">срок этого этапа составляет от </w:t>
      </w:r>
      <w:r w:rsidRPr="00CE28E1">
        <w:rPr>
          <w:rFonts w:ascii="Times New Roman" w:hAnsi="Times New Roman" w:cs="Times New Roman"/>
          <w:sz w:val="20"/>
          <w:szCs w:val="20"/>
        </w:rPr>
        <w:t>1,5</w:t>
      </w:r>
      <w:r w:rsidR="00FD5351" w:rsidRPr="00CE28E1">
        <w:rPr>
          <w:rFonts w:ascii="Times New Roman" w:hAnsi="Times New Roman" w:cs="Times New Roman"/>
          <w:sz w:val="20"/>
          <w:szCs w:val="20"/>
        </w:rPr>
        <w:t xml:space="preserve"> до 3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="00FD5351" w:rsidRPr="00CE28E1">
        <w:rPr>
          <w:rFonts w:ascii="Times New Roman" w:hAnsi="Times New Roman" w:cs="Times New Roman"/>
          <w:sz w:val="20"/>
          <w:szCs w:val="20"/>
        </w:rPr>
        <w:t xml:space="preserve">лет. </w:t>
      </w:r>
    </w:p>
    <w:p w14:paraId="24E8FB31" w14:textId="1CF5A46A" w:rsidR="00F36B5E" w:rsidRDefault="00FD5351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bCs/>
          <w:sz w:val="20"/>
          <w:szCs w:val="20"/>
        </w:rPr>
        <w:t>Ретенционный этап:</w:t>
      </w:r>
      <w:r w:rsidRPr="00CE28E1">
        <w:rPr>
          <w:rFonts w:ascii="Times New Roman" w:hAnsi="Times New Roman" w:cs="Times New Roman"/>
          <w:sz w:val="20"/>
          <w:szCs w:val="20"/>
        </w:rPr>
        <w:t xml:space="preserve"> стабилизация результатов лечения. В качестве ретенционного аппарата возможно использование</w:t>
      </w:r>
      <w:r w:rsidR="00F36B5E">
        <w:rPr>
          <w:rFonts w:ascii="Times New Roman" w:hAnsi="Times New Roman" w:cs="Times New Roman"/>
          <w:sz w:val="20"/>
          <w:szCs w:val="20"/>
        </w:rPr>
        <w:t>,</w:t>
      </w:r>
      <w:r w:rsidRPr="00CE28E1">
        <w:rPr>
          <w:rFonts w:ascii="Times New Roman" w:hAnsi="Times New Roman" w:cs="Times New Roman"/>
          <w:sz w:val="20"/>
          <w:szCs w:val="20"/>
        </w:rPr>
        <w:t xml:space="preserve"> собственно</w:t>
      </w:r>
      <w:r w:rsidR="00F36B5E">
        <w:rPr>
          <w:rFonts w:ascii="Times New Roman" w:hAnsi="Times New Roman" w:cs="Times New Roman"/>
          <w:sz w:val="20"/>
          <w:szCs w:val="20"/>
        </w:rPr>
        <w:t>,</w:t>
      </w:r>
      <w:r w:rsidRPr="00CE28E1">
        <w:rPr>
          <w:rFonts w:ascii="Times New Roman" w:hAnsi="Times New Roman" w:cs="Times New Roman"/>
          <w:sz w:val="20"/>
          <w:szCs w:val="20"/>
        </w:rPr>
        <w:t xml:space="preserve"> ортодонтического аппарата, а также возможно изготовление нового съемного или несъемного, одно- или двучелюстного. Такие аппараты изготавливаются по типу описанных выше ортодонтических аппаратов. Также возможно применение на этом этапе некоторых видов временного шинирования зубов. </w:t>
      </w:r>
      <w:r w:rsidR="00F36B5E">
        <w:rPr>
          <w:rFonts w:ascii="Times New Roman" w:hAnsi="Times New Roman" w:cs="Times New Roman"/>
          <w:sz w:val="20"/>
          <w:szCs w:val="20"/>
        </w:rPr>
        <w:t>Ре</w:t>
      </w:r>
      <w:r w:rsidR="00551552">
        <w:rPr>
          <w:rFonts w:ascii="Times New Roman" w:hAnsi="Times New Roman" w:cs="Times New Roman"/>
          <w:sz w:val="20"/>
          <w:szCs w:val="20"/>
        </w:rPr>
        <w:t>те</w:t>
      </w:r>
      <w:r w:rsidR="00F36B5E">
        <w:rPr>
          <w:rFonts w:ascii="Times New Roman" w:hAnsi="Times New Roman" w:cs="Times New Roman"/>
          <w:sz w:val="20"/>
          <w:szCs w:val="20"/>
        </w:rPr>
        <w:t xml:space="preserve">нционный этап может длиться как несколько лет, так и пожизненно – в зависимости от показаний. </w:t>
      </w:r>
      <w:r w:rsidR="00F37B41">
        <w:rPr>
          <w:rFonts w:ascii="Times New Roman" w:hAnsi="Times New Roman" w:cs="Times New Roman"/>
          <w:sz w:val="20"/>
          <w:szCs w:val="20"/>
        </w:rPr>
        <w:t xml:space="preserve">Ретенционный аппарат представляет из </w:t>
      </w:r>
      <w:r w:rsidR="00F37B41">
        <w:rPr>
          <w:rFonts w:ascii="Times New Roman" w:hAnsi="Times New Roman" w:cs="Times New Roman"/>
          <w:sz w:val="20"/>
          <w:szCs w:val="20"/>
        </w:rPr>
        <w:lastRenderedPageBreak/>
        <w:t>себя металлические дуги (проволоки), изготовленные в лаборатории индивидуально для пациента, которые фиксируются на челюсти. Как правило, ортодонт фиксирует ретенционный аппарат на внутреннюю поверхность зубов</w:t>
      </w:r>
      <w:r w:rsidR="00F36B5E">
        <w:rPr>
          <w:rFonts w:ascii="Times New Roman" w:hAnsi="Times New Roman" w:cs="Times New Roman"/>
          <w:sz w:val="20"/>
          <w:szCs w:val="20"/>
        </w:rPr>
        <w:t xml:space="preserve"> </w:t>
      </w:r>
      <w:r w:rsidR="00F37B41">
        <w:rPr>
          <w:rFonts w:ascii="Times New Roman" w:hAnsi="Times New Roman" w:cs="Times New Roman"/>
          <w:sz w:val="20"/>
          <w:szCs w:val="20"/>
        </w:rPr>
        <w:t>обеих челюстей. Ретенционный аппарат подлежит замене</w:t>
      </w:r>
      <w:r w:rsidR="007D695A">
        <w:rPr>
          <w:rFonts w:ascii="Times New Roman" w:hAnsi="Times New Roman" w:cs="Times New Roman"/>
          <w:sz w:val="20"/>
          <w:szCs w:val="20"/>
        </w:rPr>
        <w:t xml:space="preserve"> – ориентировочно 1 раз в 5-7 лет</w:t>
      </w:r>
      <w:r w:rsidR="00F37B41">
        <w:rPr>
          <w:rFonts w:ascii="Times New Roman" w:hAnsi="Times New Roman" w:cs="Times New Roman"/>
          <w:sz w:val="20"/>
          <w:szCs w:val="20"/>
        </w:rPr>
        <w:t>. Частота замены аппарата определяется по показаниям и дополнительно оплачивается пациентом.</w:t>
      </w:r>
    </w:p>
    <w:p w14:paraId="18F94B83" w14:textId="77777777" w:rsidR="00FD5351" w:rsidRPr="00CE28E1" w:rsidRDefault="00FD5351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Я понимаю, что невозможно точно установить сроки лечения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 в процессе выполнения работ. </w:t>
      </w:r>
    </w:p>
    <w:p w14:paraId="2ED2A9B9" w14:textId="77777777" w:rsidR="00FD5351" w:rsidRPr="00CE28E1" w:rsidRDefault="00523168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Доктор понятно объяснил мне необходимость строго следовать рекомендациям, чтобы избежать возможных осложнений. </w:t>
      </w:r>
      <w:r w:rsidR="00FD5351" w:rsidRPr="00CE28E1">
        <w:rPr>
          <w:rFonts w:ascii="Times New Roman" w:hAnsi="Times New Roman" w:cs="Times New Roman"/>
          <w:sz w:val="20"/>
          <w:szCs w:val="20"/>
        </w:rPr>
        <w:t xml:space="preserve">Для того, чтобы врач мог постоянно контролировать положение ортодонтической аппаратуры и ход лечения я обязуюсь выполнять все рекомендации и предписания врача, особенно в части своевременных и регулярных визитов на назначенный прием (не реже 1 раза в </w:t>
      </w:r>
      <w:r w:rsidR="003763A9" w:rsidRPr="00CE28E1">
        <w:rPr>
          <w:rFonts w:ascii="Times New Roman" w:hAnsi="Times New Roman" w:cs="Times New Roman"/>
          <w:sz w:val="20"/>
          <w:szCs w:val="20"/>
        </w:rPr>
        <w:t>3-4 недели</w:t>
      </w:r>
      <w:r w:rsidR="00FD5351" w:rsidRPr="00CE28E1">
        <w:rPr>
          <w:rFonts w:ascii="Times New Roman" w:hAnsi="Times New Roman" w:cs="Times New Roman"/>
          <w:sz w:val="20"/>
          <w:szCs w:val="20"/>
        </w:rPr>
        <w:t>), соблюдать тщательную гигиену полости рта и особые правила питания. На время лечения мне следует отказаться от употребления: липких продуктов (ириски, тянучки, жевательная резинка, вафли, чипсы, халва и т</w:t>
      </w:r>
      <w:r w:rsidR="00BE7403">
        <w:rPr>
          <w:rFonts w:ascii="Times New Roman" w:hAnsi="Times New Roman" w:cs="Times New Roman"/>
          <w:sz w:val="20"/>
          <w:szCs w:val="20"/>
        </w:rPr>
        <w:t>.</w:t>
      </w:r>
      <w:r w:rsidR="00FD5351" w:rsidRPr="00CE28E1">
        <w:rPr>
          <w:rFonts w:ascii="Times New Roman" w:hAnsi="Times New Roman" w:cs="Times New Roman"/>
          <w:sz w:val="20"/>
          <w:szCs w:val="20"/>
        </w:rPr>
        <w:t>д.); твердых продуктов (орехи, конфеты с орехами, сушки, бублики, сухари и т</w:t>
      </w:r>
      <w:r w:rsidR="00BE7403">
        <w:rPr>
          <w:rFonts w:ascii="Times New Roman" w:hAnsi="Times New Roman" w:cs="Times New Roman"/>
          <w:sz w:val="20"/>
          <w:szCs w:val="20"/>
        </w:rPr>
        <w:t>.</w:t>
      </w:r>
      <w:r w:rsidR="00FD5351" w:rsidRPr="00CE28E1">
        <w:rPr>
          <w:rFonts w:ascii="Times New Roman" w:hAnsi="Times New Roman" w:cs="Times New Roman"/>
          <w:sz w:val="20"/>
          <w:szCs w:val="20"/>
        </w:rPr>
        <w:t>д.). Твердые овощи и фрукты, такие как морковь, яблоки, груши, откусывать не</w:t>
      </w:r>
      <w:r w:rsidR="00BE7403">
        <w:rPr>
          <w:rFonts w:ascii="Times New Roman" w:hAnsi="Times New Roman" w:cs="Times New Roman"/>
          <w:sz w:val="20"/>
          <w:szCs w:val="20"/>
        </w:rPr>
        <w:t xml:space="preserve"> рекомендуется: </w:t>
      </w:r>
      <w:r w:rsidR="00FD5351" w:rsidRPr="00CE28E1">
        <w:rPr>
          <w:rFonts w:ascii="Times New Roman" w:hAnsi="Times New Roman" w:cs="Times New Roman"/>
          <w:sz w:val="20"/>
          <w:szCs w:val="20"/>
        </w:rPr>
        <w:t>их нужно резать на небольшие кусочки. Это касается также жесткого мяса и любых продуктов, требующих откусывания.</w:t>
      </w:r>
    </w:p>
    <w:p w14:paraId="62C5DC78" w14:textId="77777777" w:rsidR="004477AD" w:rsidRDefault="003E5D7F" w:rsidP="004477AD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Выбор ортодонтической аппаратуры, материалов и методов ортодонтическ</w:t>
      </w:r>
      <w:r w:rsidR="002440A4" w:rsidRPr="00CE28E1">
        <w:rPr>
          <w:rFonts w:ascii="Times New Roman" w:hAnsi="Times New Roman" w:cs="Times New Roman"/>
          <w:sz w:val="20"/>
          <w:szCs w:val="20"/>
        </w:rPr>
        <w:t>ого лечения</w:t>
      </w:r>
      <w:r w:rsidR="0058057E" w:rsidRPr="00CE28E1">
        <w:rPr>
          <w:rFonts w:ascii="Times New Roman" w:hAnsi="Times New Roman" w:cs="Times New Roman"/>
          <w:sz w:val="20"/>
          <w:szCs w:val="20"/>
        </w:rPr>
        <w:t>, а также необходимых мне этапов и сроков лечения</w:t>
      </w:r>
      <w:r w:rsidR="002440A4"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Pr="00CE28E1">
        <w:rPr>
          <w:rFonts w:ascii="Times New Roman" w:hAnsi="Times New Roman" w:cs="Times New Roman"/>
          <w:sz w:val="20"/>
          <w:szCs w:val="20"/>
        </w:rPr>
        <w:t>делает врач и согласовывает с</w:t>
      </w:r>
      <w:r w:rsidR="002440A4" w:rsidRPr="00CE28E1">
        <w:rPr>
          <w:rFonts w:ascii="Times New Roman" w:hAnsi="Times New Roman" w:cs="Times New Roman"/>
          <w:sz w:val="20"/>
          <w:szCs w:val="20"/>
        </w:rPr>
        <w:t xml:space="preserve">о мной </w:t>
      </w:r>
      <w:r w:rsidRPr="00CE28E1">
        <w:rPr>
          <w:rFonts w:ascii="Times New Roman" w:hAnsi="Times New Roman" w:cs="Times New Roman"/>
          <w:sz w:val="20"/>
          <w:szCs w:val="20"/>
        </w:rPr>
        <w:t>в предварительном плане лечения.</w:t>
      </w:r>
      <w:r w:rsidR="002440A4"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Меня подробно ознакомили с планом предстоящего лечения, его сроками и стоимостью, а также со всеми возможными альтернативными вариантами лечения, которые в моем случае будут иметь меньший клинический успех. Альтернативными методами лечения являются: </w:t>
      </w:r>
      <w:r w:rsidR="004477AD" w:rsidRPr="00CE28E1">
        <w:rPr>
          <w:rFonts w:ascii="Times New Roman" w:hAnsi="Times New Roman" w:cs="Times New Roman"/>
          <w:sz w:val="20"/>
          <w:szCs w:val="20"/>
        </w:rPr>
        <w:t>удаление зубов с последующим съемным и/или несъемным протезированием, включая имплантацию зубов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; отсутствие лечения как такового. Совместно с врачом я имел(а) возможность выбрать из всех вариантов лечения наиболее рациональный в моем клиническом случае вариант. Я понимаю, что альтернативные хирургические варианты лечения могут быть использованы при не достижении эффекта от </w:t>
      </w:r>
      <w:r w:rsidR="004477AD">
        <w:rPr>
          <w:rFonts w:ascii="Times New Roman" w:hAnsi="Times New Roman" w:cs="Times New Roman"/>
          <w:sz w:val="20"/>
          <w:szCs w:val="20"/>
        </w:rPr>
        <w:t xml:space="preserve">ортодонтического </w:t>
      </w:r>
      <w:r w:rsidR="004477AD" w:rsidRPr="004477AD">
        <w:rPr>
          <w:rFonts w:ascii="Times New Roman" w:hAnsi="Times New Roman" w:cs="Times New Roman"/>
          <w:sz w:val="20"/>
          <w:szCs w:val="20"/>
        </w:rPr>
        <w:t>лечения зубов.</w:t>
      </w:r>
    </w:p>
    <w:p w14:paraId="5BA7E59F" w14:textId="77777777" w:rsidR="004477AD" w:rsidRDefault="00092256" w:rsidP="004477AD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Лечащий врач объяснил мне, что, если я не желаю проводить ортодонтическое лечение, </w:t>
      </w:r>
      <w:r w:rsidR="004477AD">
        <w:rPr>
          <w:rFonts w:ascii="Times New Roman" w:hAnsi="Times New Roman" w:cs="Times New Roman"/>
          <w:sz w:val="20"/>
          <w:szCs w:val="20"/>
        </w:rPr>
        <w:t xml:space="preserve">я могу отказаться от него. Мне понятны негативные последствия, которые могут наступить для моего здоровья в случае такого отказа: </w:t>
      </w:r>
      <w:r w:rsidR="004477AD" w:rsidRPr="004477AD">
        <w:rPr>
          <w:rFonts w:ascii="Times New Roman" w:hAnsi="Times New Roman" w:cs="Times New Roman"/>
          <w:sz w:val="20"/>
          <w:szCs w:val="20"/>
        </w:rPr>
        <w:t>дальнейше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усугублени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нарушений прикуса; перегрузк</w:t>
      </w:r>
      <w:r w:rsidR="004477AD">
        <w:rPr>
          <w:rFonts w:ascii="Times New Roman" w:hAnsi="Times New Roman" w:cs="Times New Roman"/>
          <w:sz w:val="20"/>
          <w:szCs w:val="20"/>
        </w:rPr>
        <w:t>а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отдельных зубов с их неконтролируемым перемещением и разрушением, прогрессирование стираемости зубов</w:t>
      </w:r>
      <w:r w:rsidR="004477AD">
        <w:rPr>
          <w:rFonts w:ascii="Times New Roman" w:hAnsi="Times New Roman" w:cs="Times New Roman"/>
          <w:sz w:val="20"/>
          <w:szCs w:val="20"/>
        </w:rPr>
        <w:t>;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</w:t>
      </w:r>
      <w:r w:rsidR="004477AD">
        <w:rPr>
          <w:rFonts w:ascii="Times New Roman" w:hAnsi="Times New Roman" w:cs="Times New Roman"/>
          <w:sz w:val="20"/>
          <w:szCs w:val="20"/>
        </w:rPr>
        <w:t>появление (</w:t>
      </w:r>
      <w:r w:rsidR="004477AD" w:rsidRPr="004477AD">
        <w:rPr>
          <w:rFonts w:ascii="Times New Roman" w:hAnsi="Times New Roman" w:cs="Times New Roman"/>
          <w:sz w:val="20"/>
          <w:szCs w:val="20"/>
        </w:rPr>
        <w:t>усугубление</w:t>
      </w:r>
      <w:r w:rsidR="004477AD">
        <w:rPr>
          <w:rFonts w:ascii="Times New Roman" w:hAnsi="Times New Roman" w:cs="Times New Roman"/>
          <w:sz w:val="20"/>
          <w:szCs w:val="20"/>
        </w:rPr>
        <w:t>)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лицевой асимметрии</w:t>
      </w:r>
      <w:r w:rsidR="004477AD">
        <w:rPr>
          <w:rFonts w:ascii="Times New Roman" w:hAnsi="Times New Roman" w:cs="Times New Roman"/>
          <w:sz w:val="20"/>
          <w:szCs w:val="20"/>
        </w:rPr>
        <w:t>; появление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дисфункции </w:t>
      </w:r>
      <w:r w:rsidR="00AF0AFD" w:rsidRPr="00AF0AFD">
        <w:rPr>
          <w:rFonts w:ascii="Times New Roman" w:hAnsi="Times New Roman" w:cs="Times New Roman"/>
          <w:sz w:val="20"/>
          <w:szCs w:val="20"/>
        </w:rPr>
        <w:t xml:space="preserve">височно-нижнечелюстного сустава </w:t>
      </w:r>
      <w:r w:rsidR="00AF0AFD">
        <w:rPr>
          <w:rFonts w:ascii="Times New Roman" w:hAnsi="Times New Roman" w:cs="Times New Roman"/>
          <w:sz w:val="20"/>
          <w:szCs w:val="20"/>
        </w:rPr>
        <w:t>(</w:t>
      </w:r>
      <w:r w:rsidR="004477AD" w:rsidRPr="004477AD">
        <w:rPr>
          <w:rFonts w:ascii="Times New Roman" w:hAnsi="Times New Roman" w:cs="Times New Roman"/>
          <w:sz w:val="20"/>
          <w:szCs w:val="20"/>
        </w:rPr>
        <w:t>ВНЧС</w:t>
      </w:r>
      <w:r w:rsidR="00AF0AFD">
        <w:rPr>
          <w:rFonts w:ascii="Times New Roman" w:hAnsi="Times New Roman" w:cs="Times New Roman"/>
          <w:sz w:val="20"/>
          <w:szCs w:val="20"/>
        </w:rPr>
        <w:t>)</w:t>
      </w:r>
      <w:r w:rsidR="004477AD" w:rsidRPr="004477AD">
        <w:rPr>
          <w:rFonts w:ascii="Times New Roman" w:hAnsi="Times New Roman" w:cs="Times New Roman"/>
          <w:sz w:val="20"/>
          <w:szCs w:val="20"/>
        </w:rPr>
        <w:t>; избыточно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перемещени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>, излишн</w:t>
      </w:r>
      <w:r w:rsidR="004477AD">
        <w:rPr>
          <w:rFonts w:ascii="Times New Roman" w:hAnsi="Times New Roman" w:cs="Times New Roman"/>
          <w:sz w:val="20"/>
          <w:szCs w:val="20"/>
        </w:rPr>
        <w:t>яя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подвижност</w:t>
      </w:r>
      <w:r w:rsidR="004477AD">
        <w:rPr>
          <w:rFonts w:ascii="Times New Roman" w:hAnsi="Times New Roman" w:cs="Times New Roman"/>
          <w:sz w:val="20"/>
          <w:szCs w:val="20"/>
        </w:rPr>
        <w:t>ь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зубов, усилени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зубоальвеолярных деформаций; заболевания пародонта; опускани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десны (оголени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шейки зуб</w:t>
      </w:r>
      <w:r w:rsidR="004477AD">
        <w:rPr>
          <w:rFonts w:ascii="Times New Roman" w:hAnsi="Times New Roman" w:cs="Times New Roman"/>
          <w:sz w:val="20"/>
          <w:szCs w:val="20"/>
        </w:rPr>
        <w:t>ов</w:t>
      </w:r>
      <w:r w:rsidR="004477AD" w:rsidRPr="004477AD">
        <w:rPr>
          <w:rFonts w:ascii="Times New Roman" w:hAnsi="Times New Roman" w:cs="Times New Roman"/>
          <w:sz w:val="20"/>
          <w:szCs w:val="20"/>
        </w:rPr>
        <w:t>); частично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рассасывани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верхушек корней зубов; появлени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болей, дискомфорта</w:t>
      </w:r>
      <w:r w:rsidR="004477AD">
        <w:rPr>
          <w:rFonts w:ascii="Times New Roman" w:hAnsi="Times New Roman" w:cs="Times New Roman"/>
          <w:sz w:val="20"/>
          <w:szCs w:val="20"/>
        </w:rPr>
        <w:t xml:space="preserve"> и иные неблагоприятные последствия</w:t>
      </w:r>
      <w:r w:rsidR="004477AD" w:rsidRPr="004477AD">
        <w:rPr>
          <w:rFonts w:ascii="Times New Roman" w:hAnsi="Times New Roman" w:cs="Times New Roman"/>
          <w:sz w:val="20"/>
          <w:szCs w:val="20"/>
        </w:rPr>
        <w:t>.</w:t>
      </w:r>
      <w:r w:rsidR="004477AD">
        <w:rPr>
          <w:rFonts w:ascii="Times New Roman" w:hAnsi="Times New Roman" w:cs="Times New Roman"/>
          <w:sz w:val="20"/>
          <w:szCs w:val="20"/>
        </w:rPr>
        <w:t xml:space="preserve"> В случае отказа от лечения и/или его прерывани</w:t>
      </w:r>
      <w:r w:rsidR="00AF0AFD">
        <w:rPr>
          <w:rFonts w:ascii="Times New Roman" w:hAnsi="Times New Roman" w:cs="Times New Roman"/>
          <w:sz w:val="20"/>
          <w:szCs w:val="20"/>
        </w:rPr>
        <w:t>и</w:t>
      </w:r>
      <w:r w:rsidR="004477AD">
        <w:rPr>
          <w:rFonts w:ascii="Times New Roman" w:hAnsi="Times New Roman" w:cs="Times New Roman"/>
          <w:sz w:val="20"/>
          <w:szCs w:val="20"/>
        </w:rPr>
        <w:t xml:space="preserve"> по моей инициативе (вине) я самостоятельно несу риск наступления перечисленных неблагоприятных последствий. </w:t>
      </w:r>
    </w:p>
    <w:p w14:paraId="2D995026" w14:textId="77777777" w:rsidR="00FF615A" w:rsidRDefault="0037780C" w:rsidP="00CE28E1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="00BE51CF" w:rsidRPr="00CE28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017C" w:rsidRPr="00CE28E1">
        <w:rPr>
          <w:rFonts w:ascii="Times New Roman" w:hAnsi="Times New Roman" w:cs="Times New Roman"/>
          <w:sz w:val="20"/>
          <w:szCs w:val="20"/>
        </w:rPr>
        <w:t xml:space="preserve">Я понимаю, что ортодонтическое </w:t>
      </w:r>
      <w:r w:rsidR="00A32ECF" w:rsidRPr="00CE28E1">
        <w:rPr>
          <w:rFonts w:ascii="Times New Roman" w:hAnsi="Times New Roman" w:cs="Times New Roman"/>
          <w:sz w:val="20"/>
          <w:szCs w:val="20"/>
        </w:rPr>
        <w:t>лечение является</w:t>
      </w:r>
      <w:r w:rsidR="00F2017C" w:rsidRPr="00CE28E1">
        <w:rPr>
          <w:rFonts w:ascii="Times New Roman" w:hAnsi="Times New Roman" w:cs="Times New Roman"/>
          <w:sz w:val="20"/>
          <w:szCs w:val="20"/>
        </w:rPr>
        <w:t xml:space="preserve"> вмешательством в биологический организм и не может иметь стопроцентной гарантии на успех, даже при идеальном выполнении всех клинических и технологических этапов. </w:t>
      </w:r>
      <w:r w:rsidR="00A32ECF" w:rsidRPr="00CE28E1">
        <w:rPr>
          <w:rFonts w:ascii="Times New Roman" w:hAnsi="Times New Roman" w:cs="Times New Roman"/>
          <w:sz w:val="20"/>
          <w:szCs w:val="20"/>
        </w:rPr>
        <w:t xml:space="preserve">Некоторые нежелательные побочные действия и осложнения не могут быть исключены. Мне понятно, что в период манипуляций в полости рта (анестезии, обработки зубов, снятии оттисков, корректировке прикуса, фиксации ортодонтической аппаратуры) возможна индивидуальная аллергическая реакция, непереносимость отдельных материалов и лекарственных препаратов, онемение языка, губ, чувство жжения, болезненность, дискомфорт, нарушение функции глотания и речи. Также возможна повышенная чувствительность зубов после их пришлифовки. При наличии психомиофункциональных расстройств могут возникнуть осложнения в виде затрудненной адаптации к аппаратам, чувства тошноты, нарушений функций речи, жевания, глотания, поломок </w:t>
      </w:r>
      <w:r w:rsidR="00CE4F1F" w:rsidRPr="00CE28E1">
        <w:rPr>
          <w:rFonts w:ascii="Times New Roman" w:hAnsi="Times New Roman" w:cs="Times New Roman"/>
          <w:sz w:val="20"/>
          <w:szCs w:val="20"/>
        </w:rPr>
        <w:t xml:space="preserve">ортодонтической аппаратуры. </w:t>
      </w:r>
      <w:r w:rsidR="00A32ECF" w:rsidRPr="00CE28E1">
        <w:rPr>
          <w:rFonts w:ascii="Times New Roman" w:hAnsi="Times New Roman" w:cs="Times New Roman"/>
          <w:sz w:val="20"/>
          <w:szCs w:val="20"/>
        </w:rPr>
        <w:t>Возможными осложнениями лечения на разных этапах ортодонтического лечения вследствие ряда причин, независящих от врача являются: нарушения эмали зубов (появление пятен, кариеса, повышение чувствительности зубов); воспаление десны (кровоточивость, отечность) – вследствие плохой гигиены полости рта, снижения иммунитета или изменения гормонального фона; избыточное перемещение, излишняя подвижность зубов, усиление зубоальвеолярных деформаций – вследствие несвоевременной явки к врачу, отказа от рекомендованного плана лечения или заболеваний пародонта; невозможность перемещения зуба – вследствие горизонтального расположения зуба в кости или сращение корня зуба с окружающей тканью; усиление опускания десны – вследствие начальных признаков этого процесса до начала лечения; рассасывание верхушек корней – вследствие гормональных нарушений, неконтролируемого использования ортодонтического аппарата; нарушение речевой функции – временно, на период ортодонтического лечения; поломка аппарата и попадание его частей в дыхательные пути или желудочно-кишечный тракт – вследствие нарушений рекомендаций врача, режима использования аппарата (жевание грубой пищи, раскусывание орехов, ношение съёмного аппарата в бассейне и др.) частичная или полная потеря достигнутого результата – вследствие несоблюдения требований к закрепляющему периоду лечения, невыполнения рекомендаций врача (например, удалить зачатки зубов «мудрости»), несвоевременного обращения к врачу при поломке аппарата. Я предупрежден врачом о том, что осложнением лечения могу быть: очаговая деминерализация тканей зуба, откол эмали, травматический периодонтит, вывих зуба, гингивит, травмы и гиперпластические изменения слизистой оболочки, контактная аллергия, резорбция корней зубов и костной ткани, дисфункция височно-нижнечелюстного сустава, рецидив аномалии.</w:t>
      </w:r>
      <w:r w:rsidR="00CE4F1F" w:rsidRPr="00CE28E1">
        <w:rPr>
          <w:rFonts w:ascii="Times New Roman" w:hAnsi="Times New Roman" w:cs="Times New Roman"/>
          <w:sz w:val="20"/>
          <w:szCs w:val="20"/>
        </w:rPr>
        <w:t xml:space="preserve"> Общее состояние, возраст, пол и использование медикаментов также может оказывать влияние на сроки и результаты ортодонтического лечения. Ортодонтические аппараты могут способствовать появлению дефектов речи. Любое изменение речи, вызванное использованием ортодонтических аппаратов, должно исчезнуть в течение нескольких недель. Прикус может изменяться во время лечения и вызвать временный дискомфорт. По окончании лечения может понадобиться улучшение окклюзионных взаимоотношений, лечение кариозных поражений, протезирование ортопедическими конструкциями. </w:t>
      </w:r>
    </w:p>
    <w:p w14:paraId="32052938" w14:textId="68DAFE11" w:rsidR="002C4907" w:rsidRPr="00CE28E1" w:rsidRDefault="00CE4F1F" w:rsidP="00C57803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В случае неправильно сформированного десневого края, после завершения лечения могут появляться «черные треугольники», требующие хирургической коррекции в будущем. В редких случаях могут возникать проблемы ВНЧС, </w:t>
      </w:r>
      <w:r w:rsidRPr="00CE28E1">
        <w:rPr>
          <w:rFonts w:ascii="Times New Roman" w:hAnsi="Times New Roman" w:cs="Times New Roman"/>
          <w:sz w:val="20"/>
          <w:szCs w:val="20"/>
        </w:rPr>
        <w:lastRenderedPageBreak/>
        <w:t>что приводит к болям в суставах, головным и ушным болям.</w:t>
      </w:r>
      <w:r w:rsidR="00C57803">
        <w:rPr>
          <w:rFonts w:ascii="Times New Roman" w:hAnsi="Times New Roman" w:cs="Times New Roman"/>
          <w:sz w:val="20"/>
          <w:szCs w:val="20"/>
        </w:rPr>
        <w:t xml:space="preserve"> </w:t>
      </w:r>
      <w:r w:rsidR="002C4907" w:rsidRPr="00CE28E1">
        <w:rPr>
          <w:rFonts w:ascii="Times New Roman" w:hAnsi="Times New Roman" w:cs="Times New Roman"/>
          <w:sz w:val="20"/>
          <w:szCs w:val="20"/>
        </w:rPr>
        <w:t xml:space="preserve">Мне понятно, что указанные </w:t>
      </w:r>
      <w:r w:rsidR="00A32ECF" w:rsidRPr="00CE28E1">
        <w:rPr>
          <w:rFonts w:ascii="Times New Roman" w:hAnsi="Times New Roman" w:cs="Times New Roman"/>
          <w:sz w:val="20"/>
          <w:szCs w:val="20"/>
        </w:rPr>
        <w:t xml:space="preserve">выше </w:t>
      </w:r>
      <w:r w:rsidR="002C4907" w:rsidRPr="00CE28E1">
        <w:rPr>
          <w:rFonts w:ascii="Times New Roman" w:hAnsi="Times New Roman" w:cs="Times New Roman"/>
          <w:sz w:val="20"/>
          <w:szCs w:val="20"/>
        </w:rPr>
        <w:t>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</w:p>
    <w:p w14:paraId="0B0B0CB5" w14:textId="60FCD85D" w:rsidR="004264D2" w:rsidRPr="000B5ED5" w:rsidRDefault="00C87BC5" w:rsidP="00CE28E1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>Противопоказания</w:t>
      </w:r>
      <w:r w:rsidR="00B90DE8" w:rsidRPr="00CE28E1">
        <w:rPr>
          <w:rFonts w:ascii="Times New Roman" w:hAnsi="Times New Roman" w:cs="Times New Roman"/>
          <w:b/>
          <w:sz w:val="20"/>
          <w:szCs w:val="20"/>
        </w:rPr>
        <w:t>:</w:t>
      </w:r>
      <w:r w:rsidR="004264D2" w:rsidRPr="00CE28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64D2" w:rsidRPr="00CE28E1">
        <w:rPr>
          <w:rFonts w:ascii="Times New Roman" w:hAnsi="Times New Roman" w:cs="Times New Roman"/>
          <w:sz w:val="20"/>
          <w:szCs w:val="20"/>
        </w:rPr>
        <w:t>патология иммунной системы (тяжелые инфекции и т.п.); болезни крови (лейкозы, лимфогранулематоз)</w:t>
      </w:r>
      <w:r w:rsidR="000B5ED5">
        <w:rPr>
          <w:rFonts w:ascii="Times New Roman" w:hAnsi="Times New Roman" w:cs="Times New Roman"/>
          <w:sz w:val="20"/>
          <w:szCs w:val="20"/>
        </w:rPr>
        <w:t xml:space="preserve"> </w:t>
      </w:r>
      <w:r w:rsidR="000B5ED5" w:rsidRPr="000B5ED5">
        <w:rPr>
          <w:rFonts w:ascii="Times New Roman" w:hAnsi="Times New Roman" w:cs="Times New Roman"/>
          <w:sz w:val="20"/>
          <w:szCs w:val="20"/>
        </w:rPr>
        <w:t>и иные состояния, препятствующие проведению медицинского вмешательства.</w:t>
      </w:r>
      <w:r w:rsidR="000B5ED5">
        <w:rPr>
          <w:rFonts w:ascii="Times New Roman" w:hAnsi="Times New Roman" w:cs="Times New Roman"/>
          <w:sz w:val="20"/>
          <w:szCs w:val="20"/>
        </w:rPr>
        <w:t xml:space="preserve"> </w:t>
      </w:r>
      <w:r w:rsidR="00346022" w:rsidRPr="000B5ED5">
        <w:rPr>
          <w:rFonts w:ascii="Times New Roman" w:hAnsi="Times New Roman" w:cs="Times New Roman"/>
          <w:sz w:val="20"/>
          <w:szCs w:val="20"/>
        </w:rPr>
        <w:t>Я подтверждаю, что получил</w:t>
      </w:r>
      <w:r w:rsidR="00BE51CF" w:rsidRPr="000B5ED5">
        <w:rPr>
          <w:rFonts w:ascii="Times New Roman" w:hAnsi="Times New Roman" w:cs="Times New Roman"/>
          <w:sz w:val="20"/>
          <w:szCs w:val="20"/>
        </w:rPr>
        <w:t>(а)</w:t>
      </w:r>
      <w:r w:rsidR="00346022" w:rsidRPr="000B5ED5">
        <w:rPr>
          <w:rFonts w:ascii="Times New Roman" w:hAnsi="Times New Roman" w:cs="Times New Roman"/>
          <w:sz w:val="20"/>
          <w:szCs w:val="20"/>
        </w:rPr>
        <w:t xml:space="preserve"> от лечащего врача </w:t>
      </w:r>
      <w:r w:rsidR="00F30C02" w:rsidRPr="000B5ED5">
        <w:rPr>
          <w:rFonts w:ascii="Times New Roman" w:hAnsi="Times New Roman" w:cs="Times New Roman"/>
          <w:sz w:val="20"/>
          <w:szCs w:val="20"/>
        </w:rPr>
        <w:t xml:space="preserve">информацию обо всех противопоказаниях. Я честно, без утайки, сообщил лечащему врачу всю информацию, касающуюся моего здоровья (перенесенные операции, заболевания, беременность, принимаемые лекарственные средства, аллергические реакции и т.п.). Я осознаю, что, если </w:t>
      </w:r>
      <w:r w:rsidR="00BE51CF" w:rsidRPr="000B5ED5">
        <w:rPr>
          <w:rFonts w:ascii="Times New Roman" w:hAnsi="Times New Roman" w:cs="Times New Roman"/>
          <w:sz w:val="20"/>
          <w:szCs w:val="20"/>
        </w:rPr>
        <w:t>скрыл(а)</w:t>
      </w:r>
      <w:r w:rsidR="00F30C02" w:rsidRPr="000B5ED5">
        <w:rPr>
          <w:rFonts w:ascii="Times New Roman" w:hAnsi="Times New Roman" w:cs="Times New Roman"/>
          <w:sz w:val="20"/>
          <w:szCs w:val="20"/>
        </w:rPr>
        <w:t xml:space="preserve">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14:paraId="41F33A8B" w14:textId="77777777" w:rsidR="00195167" w:rsidRPr="00CE28E1" w:rsidRDefault="00C87BC5" w:rsidP="00CE28E1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="004264D2" w:rsidRPr="00CE28E1">
        <w:rPr>
          <w:rFonts w:ascii="Times New Roman" w:hAnsi="Times New Roman" w:cs="Times New Roman"/>
          <w:sz w:val="20"/>
          <w:szCs w:val="20"/>
        </w:rPr>
        <w:t xml:space="preserve">Ожидаемым результатом ортодонтического лечения является </w:t>
      </w:r>
      <w:r w:rsidR="00C67C8B" w:rsidRPr="00CE28E1">
        <w:rPr>
          <w:rFonts w:ascii="Times New Roman" w:hAnsi="Times New Roman" w:cs="Times New Roman"/>
          <w:sz w:val="20"/>
          <w:szCs w:val="20"/>
        </w:rPr>
        <w:t>достижени</w:t>
      </w:r>
      <w:r w:rsidR="004264D2" w:rsidRPr="00CE28E1">
        <w:rPr>
          <w:rFonts w:ascii="Times New Roman" w:hAnsi="Times New Roman" w:cs="Times New Roman"/>
          <w:sz w:val="20"/>
          <w:szCs w:val="20"/>
        </w:rPr>
        <w:t>е</w:t>
      </w:r>
      <w:r w:rsidR="00C67C8B" w:rsidRPr="00CE28E1">
        <w:rPr>
          <w:rFonts w:ascii="Times New Roman" w:hAnsi="Times New Roman" w:cs="Times New Roman"/>
          <w:sz w:val="20"/>
          <w:szCs w:val="20"/>
        </w:rPr>
        <w:t xml:space="preserve"> правильного положения зубов и нормализация моего прикуса. </w:t>
      </w:r>
      <w:r w:rsidRPr="00CE28E1">
        <w:rPr>
          <w:rFonts w:ascii="Times New Roman" w:hAnsi="Times New Roman" w:cs="Times New Roman"/>
          <w:sz w:val="20"/>
          <w:szCs w:val="20"/>
        </w:rPr>
        <w:t xml:space="preserve">Я понимаю, что эстетическая оценка результатов лечения, связанная с изменением в моем внешнем виде, субъективна, поэтому чисто эстетическая неудовлетворенность результатом лечения не может быть основанием для предъявления претензий. </w:t>
      </w:r>
    </w:p>
    <w:p w14:paraId="1730A6B1" w14:textId="526FCBCE" w:rsidR="00B90DE8" w:rsidRPr="00CE28E1" w:rsidRDefault="004264D2" w:rsidP="00CE28E1">
      <w:pPr>
        <w:pStyle w:val="3"/>
        <w:tabs>
          <w:tab w:val="left" w:pos="426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Я информирован(а) о необходимости регулярных осмотров у лечащего </w:t>
      </w:r>
      <w:r w:rsidR="002F7B4C" w:rsidRPr="00CE28E1">
        <w:rPr>
          <w:rFonts w:ascii="Times New Roman" w:hAnsi="Times New Roman" w:cs="Times New Roman"/>
          <w:sz w:val="20"/>
          <w:szCs w:val="20"/>
        </w:rPr>
        <w:t xml:space="preserve">врача </w:t>
      </w:r>
      <w:r w:rsidRPr="00CE28E1">
        <w:rPr>
          <w:rFonts w:ascii="Times New Roman" w:hAnsi="Times New Roman" w:cs="Times New Roman"/>
          <w:sz w:val="20"/>
          <w:szCs w:val="20"/>
        </w:rPr>
        <w:t xml:space="preserve">в течение ортодонтического лечения не реже </w:t>
      </w:r>
      <w:r w:rsidR="00B504F9" w:rsidRPr="00B504F9">
        <w:rPr>
          <w:rFonts w:ascii="Times New Roman" w:hAnsi="Times New Roman" w:cs="Times New Roman"/>
          <w:sz w:val="20"/>
          <w:szCs w:val="20"/>
        </w:rPr>
        <w:t>1 раза в 3-4 недели</w:t>
      </w:r>
      <w:r w:rsidRPr="00CE28E1">
        <w:rPr>
          <w:rFonts w:ascii="Times New Roman" w:hAnsi="Times New Roman" w:cs="Times New Roman"/>
          <w:sz w:val="20"/>
          <w:szCs w:val="20"/>
        </w:rPr>
        <w:t xml:space="preserve"> и по окончании лечения, когда буду пользоваться ретенционным аппаратом</w:t>
      </w:r>
      <w:r w:rsidR="00E533F7">
        <w:rPr>
          <w:rFonts w:ascii="Times New Roman" w:hAnsi="Times New Roman" w:cs="Times New Roman"/>
          <w:sz w:val="20"/>
          <w:szCs w:val="20"/>
        </w:rPr>
        <w:t>,</w:t>
      </w:r>
      <w:r w:rsidR="00B504F9">
        <w:rPr>
          <w:rFonts w:ascii="Times New Roman" w:hAnsi="Times New Roman" w:cs="Times New Roman"/>
          <w:sz w:val="20"/>
          <w:szCs w:val="20"/>
        </w:rPr>
        <w:t xml:space="preserve"> – не реже </w:t>
      </w:r>
      <w:r w:rsidR="00E533F7">
        <w:rPr>
          <w:rFonts w:ascii="Times New Roman" w:hAnsi="Times New Roman" w:cs="Times New Roman"/>
          <w:sz w:val="20"/>
          <w:szCs w:val="20"/>
        </w:rPr>
        <w:t>3</w:t>
      </w:r>
      <w:r w:rsidR="00B504F9">
        <w:rPr>
          <w:rFonts w:ascii="Times New Roman" w:hAnsi="Times New Roman" w:cs="Times New Roman"/>
          <w:sz w:val="20"/>
          <w:szCs w:val="20"/>
        </w:rPr>
        <w:t xml:space="preserve"> раз в год</w:t>
      </w:r>
      <w:r w:rsidRPr="00CE28E1">
        <w:rPr>
          <w:rFonts w:ascii="Times New Roman" w:hAnsi="Times New Roman" w:cs="Times New Roman"/>
          <w:sz w:val="20"/>
          <w:szCs w:val="20"/>
        </w:rPr>
        <w:t xml:space="preserve">. Я понимаю значение гигиены полости рта при ортодонтическом лечении и обязуюсь проводить процедуры профессиональной гигиены у стоматологического гигиениста не реже </w:t>
      </w:r>
      <w:r w:rsidR="00665C6D">
        <w:rPr>
          <w:rFonts w:ascii="Times New Roman" w:hAnsi="Times New Roman" w:cs="Times New Roman"/>
          <w:sz w:val="20"/>
          <w:szCs w:val="20"/>
        </w:rPr>
        <w:t>4</w:t>
      </w:r>
      <w:r w:rsidR="007F476F">
        <w:rPr>
          <w:rFonts w:ascii="Times New Roman" w:hAnsi="Times New Roman" w:cs="Times New Roman"/>
          <w:sz w:val="20"/>
          <w:szCs w:val="20"/>
        </w:rPr>
        <w:t xml:space="preserve"> </w:t>
      </w:r>
      <w:r w:rsidRPr="00CE28E1">
        <w:rPr>
          <w:rFonts w:ascii="Times New Roman" w:hAnsi="Times New Roman" w:cs="Times New Roman"/>
          <w:sz w:val="20"/>
          <w:szCs w:val="20"/>
        </w:rPr>
        <w:t>раз в год. Я информирован(а) о необходимости использования ретенционных аппаратов, их видах, и возможной продолжительности ретенционного периода с целью закрепления результатов лечения.</w:t>
      </w:r>
      <w:r w:rsidR="00BF0073">
        <w:rPr>
          <w:rFonts w:ascii="Times New Roman" w:hAnsi="Times New Roman" w:cs="Times New Roman"/>
          <w:sz w:val="20"/>
          <w:szCs w:val="20"/>
        </w:rPr>
        <w:t xml:space="preserve"> </w:t>
      </w:r>
      <w:r w:rsidR="00B90DE8" w:rsidRPr="00CE28E1">
        <w:rPr>
          <w:rFonts w:ascii="Times New Roman" w:hAnsi="Times New Roman" w:cs="Times New Roman"/>
          <w:sz w:val="20"/>
          <w:szCs w:val="20"/>
        </w:rPr>
        <w:t xml:space="preserve">Мне </w:t>
      </w:r>
      <w:r w:rsidR="00DB496E" w:rsidRPr="00CE28E1">
        <w:rPr>
          <w:rFonts w:ascii="Times New Roman" w:hAnsi="Times New Roman" w:cs="Times New Roman"/>
          <w:sz w:val="20"/>
          <w:szCs w:val="20"/>
        </w:rPr>
        <w:t>разъяснили,</w:t>
      </w:r>
      <w:r w:rsidR="00B90DE8" w:rsidRPr="00CE28E1">
        <w:rPr>
          <w:rFonts w:ascii="Times New Roman" w:hAnsi="Times New Roman" w:cs="Times New Roman"/>
          <w:sz w:val="20"/>
          <w:szCs w:val="20"/>
        </w:rPr>
        <w:t xml:space="preserve"> и я понял(а), что в связи с непредсказуемостью дальнейшего развития зубочелюстной системы и возрастными изменениями жевательного аппарата, установление гарантийных сроков на ортодонтическое лечение невозможно.</w:t>
      </w:r>
    </w:p>
    <w:p w14:paraId="40778E5F" w14:textId="77777777" w:rsidR="0036502C" w:rsidRDefault="0036502C" w:rsidP="00CE28E1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6502C">
        <w:rPr>
          <w:rFonts w:ascii="Times New Roman" w:hAnsi="Times New Roman" w:cs="Times New Roman"/>
          <w:sz w:val="20"/>
          <w:szCs w:val="20"/>
        </w:rPr>
        <w:t>Я 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 (осложнений),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14:paraId="459DA396" w14:textId="77777777" w:rsidR="00C87BC5" w:rsidRPr="00CE28E1" w:rsidRDefault="00C87BC5" w:rsidP="00CE28E1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Неявка на приём к врачу в согласованные сроки, невыполнение рекомендаций врача или выполнение их не в полном объёме, приводит к увеличению сроков лечения и как следствие, увеличению стоимости лечения. Я понимаю значение гигиены полости рта при ортодонтическом лечении и обязуюсь выполнять все назначения, включая использования ирригатора полости рта и специальных ортодонтических щеток, рекомендованных врачом.</w:t>
      </w:r>
    </w:p>
    <w:p w14:paraId="4B99797F" w14:textId="0348898D" w:rsidR="009B36ED" w:rsidRPr="00CE28E1" w:rsidRDefault="00C87BC5" w:rsidP="00CE28E1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 согласен</w:t>
      </w:r>
      <w:r w:rsidR="00DB496E" w:rsidRPr="00CE28E1">
        <w:rPr>
          <w:rFonts w:ascii="Times New Roman" w:hAnsi="Times New Roman" w:cs="Times New Roman"/>
          <w:sz w:val="20"/>
          <w:szCs w:val="20"/>
        </w:rPr>
        <w:t xml:space="preserve"> (на)</w:t>
      </w:r>
      <w:r w:rsidRPr="00CE28E1">
        <w:rPr>
          <w:rFonts w:ascii="Times New Roman" w:hAnsi="Times New Roman" w:cs="Times New Roman"/>
          <w:sz w:val="20"/>
          <w:szCs w:val="20"/>
        </w:rPr>
        <w:t xml:space="preserve"> с тем, что</w:t>
      </w:r>
      <w:r w:rsidR="004264D2" w:rsidRPr="00CE28E1">
        <w:rPr>
          <w:rFonts w:ascii="Times New Roman" w:hAnsi="Times New Roman" w:cs="Times New Roman"/>
          <w:sz w:val="20"/>
          <w:szCs w:val="20"/>
        </w:rPr>
        <w:t>, если я не буду следовать изложенным в настоящем документе рекомендациям,</w:t>
      </w:r>
      <w:r w:rsidRPr="00CE28E1">
        <w:rPr>
          <w:rFonts w:ascii="Times New Roman" w:hAnsi="Times New Roman" w:cs="Times New Roman"/>
          <w:sz w:val="20"/>
          <w:szCs w:val="20"/>
        </w:rPr>
        <w:t xml:space="preserve"> врач оставляет за собой право</w:t>
      </w:r>
      <w:r w:rsidR="009B36ED"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="004264D2" w:rsidRPr="00CE28E1">
        <w:rPr>
          <w:rFonts w:ascii="Times New Roman" w:hAnsi="Times New Roman" w:cs="Times New Roman"/>
          <w:sz w:val="20"/>
          <w:szCs w:val="20"/>
        </w:rPr>
        <w:t xml:space="preserve">снять ортодонтическую аппаратуру </w:t>
      </w:r>
      <w:r w:rsidRPr="00CE28E1">
        <w:rPr>
          <w:rFonts w:ascii="Times New Roman" w:hAnsi="Times New Roman" w:cs="Times New Roman"/>
          <w:sz w:val="20"/>
          <w:szCs w:val="20"/>
        </w:rPr>
        <w:t>на любом этапе лечения при плохой гигиене полости рта (определяется индексом гигиены)</w:t>
      </w:r>
      <w:r w:rsidR="004264D2" w:rsidRPr="00CE28E1">
        <w:rPr>
          <w:rFonts w:ascii="Times New Roman" w:hAnsi="Times New Roman" w:cs="Times New Roman"/>
          <w:sz w:val="20"/>
          <w:szCs w:val="20"/>
        </w:rPr>
        <w:t xml:space="preserve"> с целью недопущения ухудшения моего состояния здоровья.</w:t>
      </w:r>
      <w:r w:rsidRPr="00CE28E1">
        <w:rPr>
          <w:rFonts w:ascii="Times New Roman" w:hAnsi="Times New Roman" w:cs="Times New Roman"/>
          <w:sz w:val="20"/>
          <w:szCs w:val="20"/>
        </w:rPr>
        <w:t xml:space="preserve"> В этом случае деньги за проведенный объем лечения возвращены не будут</w:t>
      </w:r>
      <w:r w:rsidR="00FB7423">
        <w:rPr>
          <w:rFonts w:ascii="Times New Roman" w:hAnsi="Times New Roman" w:cs="Times New Roman"/>
          <w:sz w:val="20"/>
          <w:szCs w:val="20"/>
        </w:rPr>
        <w:t>. О</w:t>
      </w:r>
      <w:r w:rsidRPr="00CE28E1">
        <w:rPr>
          <w:rFonts w:ascii="Times New Roman" w:hAnsi="Times New Roman" w:cs="Times New Roman"/>
          <w:sz w:val="20"/>
          <w:szCs w:val="20"/>
        </w:rPr>
        <w:t xml:space="preserve">тветственность за неблагоприятный исход лечения в случае невыполнения/неполного выполнения рекомендаций врача ложится на </w:t>
      </w:r>
      <w:r w:rsidR="009B36ED" w:rsidRPr="00CE28E1">
        <w:rPr>
          <w:rFonts w:ascii="Times New Roman" w:hAnsi="Times New Roman" w:cs="Times New Roman"/>
          <w:sz w:val="20"/>
          <w:szCs w:val="20"/>
        </w:rPr>
        <w:t xml:space="preserve">меня. 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D6EC54" w14:textId="77777777" w:rsidR="009B36ED" w:rsidRPr="00CE28E1" w:rsidRDefault="00C87BC5" w:rsidP="00CE28E1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У меня было достаточно времени, чтобы обдумать решение о предстоящем медицинском вмешательстве</w:t>
      </w:r>
      <w:r w:rsidR="00CE28E1" w:rsidRPr="00CE28E1">
        <w:rPr>
          <w:rFonts w:ascii="Times New Roman" w:hAnsi="Times New Roman" w:cs="Times New Roman"/>
          <w:sz w:val="20"/>
          <w:szCs w:val="20"/>
        </w:rPr>
        <w:t xml:space="preserve">, описанном в данном документе. </w:t>
      </w:r>
    </w:p>
    <w:p w14:paraId="253541A3" w14:textId="77777777" w:rsidR="009B36ED" w:rsidRPr="00CE28E1" w:rsidRDefault="00C87BC5" w:rsidP="00913513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Мною были заданы врачу все интересующие меня вопросы о сути и условиях лечения и были получены исчерпывающие ответы, а также даны пояснения. </w:t>
      </w:r>
      <w:r w:rsidR="009F1187" w:rsidRPr="00CE28E1">
        <w:rPr>
          <w:rFonts w:ascii="Times New Roman" w:hAnsi="Times New Roman" w:cs="Times New Roman"/>
          <w:sz w:val="20"/>
          <w:szCs w:val="20"/>
        </w:rPr>
        <w:t>Мне было понятно разъяснено значение всех медицинских терминов.</w:t>
      </w:r>
    </w:p>
    <w:p w14:paraId="499A0D76" w14:textId="77777777" w:rsidR="00913513" w:rsidRDefault="00C87BC5" w:rsidP="00913513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 w:rsidR="00AD0023">
        <w:rPr>
          <w:rFonts w:ascii="Times New Roman" w:hAnsi="Times New Roman" w:cs="Times New Roman"/>
          <w:b/>
          <w:sz w:val="20"/>
          <w:szCs w:val="20"/>
        </w:rPr>
        <w:t>вмешательству</w:t>
      </w:r>
      <w:r w:rsidRPr="00CE28E1">
        <w:rPr>
          <w:rFonts w:ascii="Times New Roman" w:hAnsi="Times New Roman" w:cs="Times New Roman"/>
          <w:b/>
          <w:sz w:val="20"/>
          <w:szCs w:val="20"/>
        </w:rPr>
        <w:t xml:space="preserve"> на</w:t>
      </w:r>
      <w:r w:rsidR="005C46D9" w:rsidRPr="00CE28E1">
        <w:rPr>
          <w:rFonts w:ascii="Times New Roman" w:hAnsi="Times New Roman" w:cs="Times New Roman"/>
          <w:b/>
          <w:sz w:val="20"/>
          <w:szCs w:val="20"/>
        </w:rPr>
        <w:t xml:space="preserve"> вышеизложенных </w:t>
      </w:r>
      <w:r w:rsidRPr="00CE28E1">
        <w:rPr>
          <w:rFonts w:ascii="Times New Roman" w:hAnsi="Times New Roman" w:cs="Times New Roman"/>
          <w:b/>
          <w:sz w:val="20"/>
          <w:szCs w:val="20"/>
        </w:rPr>
        <w:t>условиях.</w:t>
      </w:r>
    </w:p>
    <w:p w14:paraId="6E68646A" w14:textId="09D4F3CF" w:rsidR="00CD4FF9" w:rsidRPr="00913513" w:rsidRDefault="00CD4FF9" w:rsidP="00913513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4FF9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14:paraId="00E50ECA" w14:textId="4962CD3C"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6E7512AD" w14:textId="77777777"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14:paraId="1C5A7900" w14:textId="77777777"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1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0"/>
      <w:bookmarkEnd w:id="1"/>
    </w:p>
    <w:p w14:paraId="55E0C7A5" w14:textId="77777777"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14:paraId="2B57EC32" w14:textId="77777777"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«____»______20____ года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0CF92D" w14:textId="77777777"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____________________/_______________________________________________________________________/</w:t>
      </w:r>
    </w:p>
    <w:p w14:paraId="77C02A55" w14:textId="77777777" w:rsidR="00D72A87" w:rsidRPr="00CE28E1" w:rsidRDefault="00D72A87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710AE8">
      <w:footerReference w:type="default" r:id="rId7"/>
      <w:pgSz w:w="11907" w:h="16840" w:code="9"/>
      <w:pgMar w:top="709" w:right="708" w:bottom="709" w:left="993" w:header="284" w:footer="0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9ACF" w14:textId="77777777" w:rsidR="00997451" w:rsidRDefault="00997451">
      <w:r>
        <w:separator/>
      </w:r>
    </w:p>
  </w:endnote>
  <w:endnote w:type="continuationSeparator" w:id="0">
    <w:p w14:paraId="0E2814B3" w14:textId="77777777" w:rsidR="00997451" w:rsidRDefault="0099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0EDD" w14:textId="77777777" w:rsidR="00F36B5E" w:rsidRDefault="00F36B5E" w:rsidP="0090298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CC44" w14:textId="77777777" w:rsidR="00997451" w:rsidRDefault="00997451">
      <w:r>
        <w:separator/>
      </w:r>
    </w:p>
  </w:footnote>
  <w:footnote w:type="continuationSeparator" w:id="0">
    <w:p w14:paraId="27C77008" w14:textId="77777777" w:rsidR="00997451" w:rsidRDefault="0099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815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114738">
    <w:abstractNumId w:val="4"/>
  </w:num>
  <w:num w:numId="2" w16cid:durableId="969749649">
    <w:abstractNumId w:val="3"/>
  </w:num>
  <w:num w:numId="3" w16cid:durableId="1398237183">
    <w:abstractNumId w:val="2"/>
  </w:num>
  <w:num w:numId="4" w16cid:durableId="1574511224">
    <w:abstractNumId w:val="1"/>
  </w:num>
  <w:num w:numId="5" w16cid:durableId="51426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47"/>
    <w:rsid w:val="00013335"/>
    <w:rsid w:val="000331FB"/>
    <w:rsid w:val="00033E02"/>
    <w:rsid w:val="0004298B"/>
    <w:rsid w:val="00052228"/>
    <w:rsid w:val="00056C2A"/>
    <w:rsid w:val="000833C3"/>
    <w:rsid w:val="00090292"/>
    <w:rsid w:val="00092256"/>
    <w:rsid w:val="000B4E49"/>
    <w:rsid w:val="000B5ED5"/>
    <w:rsid w:val="000F1786"/>
    <w:rsid w:val="0010718A"/>
    <w:rsid w:val="00132F6D"/>
    <w:rsid w:val="001472AD"/>
    <w:rsid w:val="00157F3D"/>
    <w:rsid w:val="00170F27"/>
    <w:rsid w:val="00195167"/>
    <w:rsid w:val="001A3B03"/>
    <w:rsid w:val="001A4CD3"/>
    <w:rsid w:val="001A4F86"/>
    <w:rsid w:val="001B1DFE"/>
    <w:rsid w:val="001D1551"/>
    <w:rsid w:val="001E0E60"/>
    <w:rsid w:val="001F1DE8"/>
    <w:rsid w:val="001F488E"/>
    <w:rsid w:val="002440A4"/>
    <w:rsid w:val="002442D2"/>
    <w:rsid w:val="00267090"/>
    <w:rsid w:val="00270532"/>
    <w:rsid w:val="0029695E"/>
    <w:rsid w:val="002A5933"/>
    <w:rsid w:val="002C4907"/>
    <w:rsid w:val="002D2CC8"/>
    <w:rsid w:val="002D4F2F"/>
    <w:rsid w:val="002F7B4C"/>
    <w:rsid w:val="00335163"/>
    <w:rsid w:val="0034563C"/>
    <w:rsid w:val="00346022"/>
    <w:rsid w:val="00351991"/>
    <w:rsid w:val="0036263F"/>
    <w:rsid w:val="0036502C"/>
    <w:rsid w:val="003763A9"/>
    <w:rsid w:val="0037780C"/>
    <w:rsid w:val="00390A92"/>
    <w:rsid w:val="00392502"/>
    <w:rsid w:val="003A4EC1"/>
    <w:rsid w:val="003C253B"/>
    <w:rsid w:val="003D032B"/>
    <w:rsid w:val="003D1409"/>
    <w:rsid w:val="003E2D07"/>
    <w:rsid w:val="003E5D7F"/>
    <w:rsid w:val="003E61DA"/>
    <w:rsid w:val="00405A28"/>
    <w:rsid w:val="004264D2"/>
    <w:rsid w:val="004463CA"/>
    <w:rsid w:val="004477AD"/>
    <w:rsid w:val="0046047D"/>
    <w:rsid w:val="004A7F07"/>
    <w:rsid w:val="004B3D7D"/>
    <w:rsid w:val="00507891"/>
    <w:rsid w:val="00513547"/>
    <w:rsid w:val="00523168"/>
    <w:rsid w:val="00532B70"/>
    <w:rsid w:val="00551552"/>
    <w:rsid w:val="0055319E"/>
    <w:rsid w:val="00553C06"/>
    <w:rsid w:val="0056429B"/>
    <w:rsid w:val="00570FDA"/>
    <w:rsid w:val="00577D88"/>
    <w:rsid w:val="0058057E"/>
    <w:rsid w:val="005961B1"/>
    <w:rsid w:val="005A6B4E"/>
    <w:rsid w:val="005B2EC1"/>
    <w:rsid w:val="005C46D9"/>
    <w:rsid w:val="005D31CC"/>
    <w:rsid w:val="005E0061"/>
    <w:rsid w:val="00620175"/>
    <w:rsid w:val="00634907"/>
    <w:rsid w:val="00665C6D"/>
    <w:rsid w:val="00693248"/>
    <w:rsid w:val="006A09DD"/>
    <w:rsid w:val="006B0EA7"/>
    <w:rsid w:val="006C3D6F"/>
    <w:rsid w:val="006F0757"/>
    <w:rsid w:val="00710AE8"/>
    <w:rsid w:val="00714CBF"/>
    <w:rsid w:val="00715DB6"/>
    <w:rsid w:val="00770B16"/>
    <w:rsid w:val="00776889"/>
    <w:rsid w:val="00797265"/>
    <w:rsid w:val="007C4421"/>
    <w:rsid w:val="007D3546"/>
    <w:rsid w:val="007D695A"/>
    <w:rsid w:val="007E5965"/>
    <w:rsid w:val="007E5E6A"/>
    <w:rsid w:val="007F476F"/>
    <w:rsid w:val="008011ED"/>
    <w:rsid w:val="00802A93"/>
    <w:rsid w:val="00803C65"/>
    <w:rsid w:val="008141B7"/>
    <w:rsid w:val="008227FA"/>
    <w:rsid w:val="008452FC"/>
    <w:rsid w:val="008623B4"/>
    <w:rsid w:val="008B3B3D"/>
    <w:rsid w:val="008B4823"/>
    <w:rsid w:val="008C6A55"/>
    <w:rsid w:val="008C6C61"/>
    <w:rsid w:val="00902988"/>
    <w:rsid w:val="00913513"/>
    <w:rsid w:val="0094180F"/>
    <w:rsid w:val="009536A5"/>
    <w:rsid w:val="00991CD7"/>
    <w:rsid w:val="00995936"/>
    <w:rsid w:val="00997451"/>
    <w:rsid w:val="009B36ED"/>
    <w:rsid w:val="009B4C7B"/>
    <w:rsid w:val="009D6CEA"/>
    <w:rsid w:val="009F1187"/>
    <w:rsid w:val="00A32ECF"/>
    <w:rsid w:val="00A40963"/>
    <w:rsid w:val="00A45A37"/>
    <w:rsid w:val="00A6156C"/>
    <w:rsid w:val="00A9211F"/>
    <w:rsid w:val="00AA0001"/>
    <w:rsid w:val="00AB6B16"/>
    <w:rsid w:val="00AC51F6"/>
    <w:rsid w:val="00AD0023"/>
    <w:rsid w:val="00AD5D85"/>
    <w:rsid w:val="00AE72C9"/>
    <w:rsid w:val="00AF021C"/>
    <w:rsid w:val="00AF0AFD"/>
    <w:rsid w:val="00B25B08"/>
    <w:rsid w:val="00B4341F"/>
    <w:rsid w:val="00B46919"/>
    <w:rsid w:val="00B4785A"/>
    <w:rsid w:val="00B504F9"/>
    <w:rsid w:val="00B8082A"/>
    <w:rsid w:val="00B80DE9"/>
    <w:rsid w:val="00B90DE8"/>
    <w:rsid w:val="00BE51CF"/>
    <w:rsid w:val="00BE72AC"/>
    <w:rsid w:val="00BE7403"/>
    <w:rsid w:val="00BF0073"/>
    <w:rsid w:val="00C07DA4"/>
    <w:rsid w:val="00C12068"/>
    <w:rsid w:val="00C520EE"/>
    <w:rsid w:val="00C52663"/>
    <w:rsid w:val="00C57803"/>
    <w:rsid w:val="00C67C8B"/>
    <w:rsid w:val="00C73F39"/>
    <w:rsid w:val="00C87BC5"/>
    <w:rsid w:val="00C909DE"/>
    <w:rsid w:val="00CA269A"/>
    <w:rsid w:val="00CA2BDB"/>
    <w:rsid w:val="00CA5399"/>
    <w:rsid w:val="00CC3A04"/>
    <w:rsid w:val="00CD48BD"/>
    <w:rsid w:val="00CD4FF9"/>
    <w:rsid w:val="00CE28E1"/>
    <w:rsid w:val="00CE4F1F"/>
    <w:rsid w:val="00CF64A6"/>
    <w:rsid w:val="00D30102"/>
    <w:rsid w:val="00D412C0"/>
    <w:rsid w:val="00D57A38"/>
    <w:rsid w:val="00D72A87"/>
    <w:rsid w:val="00D80E4C"/>
    <w:rsid w:val="00DB20CD"/>
    <w:rsid w:val="00DB496E"/>
    <w:rsid w:val="00DB665A"/>
    <w:rsid w:val="00DC5405"/>
    <w:rsid w:val="00DD7B8B"/>
    <w:rsid w:val="00DF0DBF"/>
    <w:rsid w:val="00E02765"/>
    <w:rsid w:val="00E16E5F"/>
    <w:rsid w:val="00E22F0D"/>
    <w:rsid w:val="00E2547C"/>
    <w:rsid w:val="00E533F7"/>
    <w:rsid w:val="00E72B5F"/>
    <w:rsid w:val="00EA7B1D"/>
    <w:rsid w:val="00EC29A4"/>
    <w:rsid w:val="00ED41D7"/>
    <w:rsid w:val="00ED4EEC"/>
    <w:rsid w:val="00F05479"/>
    <w:rsid w:val="00F2017C"/>
    <w:rsid w:val="00F30C02"/>
    <w:rsid w:val="00F36B5E"/>
    <w:rsid w:val="00F36D66"/>
    <w:rsid w:val="00F37B41"/>
    <w:rsid w:val="00F531BA"/>
    <w:rsid w:val="00F62944"/>
    <w:rsid w:val="00F66BE4"/>
    <w:rsid w:val="00F740D4"/>
    <w:rsid w:val="00F90A15"/>
    <w:rsid w:val="00F94C47"/>
    <w:rsid w:val="00FA094A"/>
    <w:rsid w:val="00FA5DA3"/>
    <w:rsid w:val="00FB7423"/>
    <w:rsid w:val="00FC0BF4"/>
    <w:rsid w:val="00FD5351"/>
    <w:rsid w:val="00FD74AC"/>
    <w:rsid w:val="00FE0810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49026"/>
  <w15:chartTrackingRefBased/>
  <w15:docId w15:val="{74D122E2-979E-4B3B-BA41-0BCFDFF1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5D31C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Иванова Анастасия Дмитриевна</cp:lastModifiedBy>
  <cp:revision>12</cp:revision>
  <cp:lastPrinted>2021-04-21T08:56:00Z</cp:lastPrinted>
  <dcterms:created xsi:type="dcterms:W3CDTF">2020-08-18T10:30:00Z</dcterms:created>
  <dcterms:modified xsi:type="dcterms:W3CDTF">2023-02-10T14:46:00Z</dcterms:modified>
</cp:coreProperties>
</file>